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79"/>
      </w:tblGrid>
      <w:tr w:rsidR="00387AFB" w14:paraId="0BF56C46" w14:textId="77777777" w:rsidTr="001653F2">
        <w:trPr>
          <w:trHeight w:val="1106"/>
        </w:trPr>
        <w:tc>
          <w:tcPr>
            <w:tcW w:w="9579" w:type="dxa"/>
            <w:shd w:val="clear" w:color="auto" w:fill="BFBFBF" w:themeFill="background1" w:themeFillShade="BF"/>
            <w:vAlign w:val="center"/>
          </w:tcPr>
          <w:p w14:paraId="388292DF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bookmarkStart w:id="0" w:name="_top"/>
            <w:bookmarkEnd w:id="0"/>
            <w:r w:rsidRPr="001653F2">
              <w:rPr>
                <w:rFonts w:ascii="맑은 고딕" w:eastAsia="맑은 고딕"/>
                <w:spacing w:val="-4"/>
                <w:sz w:val="36"/>
                <w:highlight w:val="lightGray"/>
              </w:rPr>
              <w:t xml:space="preserve">경북·구미 방산혁신클러스터 </w:t>
            </w:r>
          </w:p>
          <w:p w14:paraId="044952AD" w14:textId="77777777" w:rsidR="00387AFB" w:rsidRDefault="001653F2" w:rsidP="001653F2">
            <w:pPr>
              <w:pStyle w:val="a4"/>
              <w:wordWrap/>
              <w:spacing w:line="240" w:lineRule="auto"/>
              <w:jc w:val="center"/>
            </w:pPr>
            <w:r w:rsidRPr="001653F2">
              <w:rPr>
                <w:rFonts w:ascii="맑은 고딕" w:eastAsia="맑은 고딕"/>
                <w:spacing w:val="-4"/>
                <w:sz w:val="36"/>
                <w:highlight w:val="lightGray"/>
              </w:rPr>
              <w:t>「연구․시험능력 확보 사업」장비 구축 수요조사</w:t>
            </w:r>
          </w:p>
        </w:tc>
      </w:tr>
    </w:tbl>
    <w:p w14:paraId="61478076" w14:textId="77777777" w:rsidR="00387AFB" w:rsidRDefault="00387AFB">
      <w:pPr>
        <w:pStyle w:val="a4"/>
        <w:wordWrap/>
        <w:jc w:val="right"/>
        <w:rPr>
          <w:rFonts w:ascii="가는각진제목체" w:eastAsia="가는각진제목체"/>
          <w:sz w:val="4"/>
        </w:rPr>
      </w:pPr>
    </w:p>
    <w:tbl>
      <w:tblPr>
        <w:tblOverlap w:val="never"/>
        <w:tblW w:w="9561" w:type="dxa"/>
        <w:tblInd w:w="4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shd w:val="clear" w:color="auto" w:fill="BFBFBF" w:themeFill="background1" w:themeFillShade="B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61"/>
      </w:tblGrid>
      <w:tr w:rsidR="00387AFB" w14:paraId="0EA9204E" w14:textId="77777777" w:rsidTr="001653F2">
        <w:trPr>
          <w:trHeight w:val="5665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14:paraId="0F181034" w14:textId="77777777" w:rsidR="00387AFB" w:rsidRPr="001653F2" w:rsidRDefault="001653F2" w:rsidP="001653F2">
            <w:pPr>
              <w:pStyle w:val="a4"/>
              <w:spacing w:line="240" w:lineRule="auto"/>
              <w:ind w:left="365" w:hanging="365"/>
              <w:rPr>
                <w:rFonts w:asciiTheme="minorHAnsi" w:eastAsiaTheme="minorHAnsi"/>
                <w:spacing w:val="2"/>
                <w:sz w:val="24"/>
                <w:highlight w:val="lightGray"/>
              </w:rPr>
            </w:pPr>
            <w:r w:rsidRPr="001653F2">
              <w:rPr>
                <w:rFonts w:ascii="휴먼명조"/>
                <w:spacing w:val="2"/>
                <w:sz w:val="24"/>
                <w:highlight w:val="lightGray"/>
              </w:rPr>
              <w:t>⦁</w:t>
            </w:r>
            <w:r>
              <w:rPr>
                <w:rFonts w:ascii="휴먼명조" w:hint="eastAsia"/>
                <w:spacing w:val="2"/>
                <w:sz w:val="24"/>
                <w:highlight w:val="lightGray"/>
              </w:rPr>
              <w:t xml:space="preserve"> </w:t>
            </w:r>
            <w:r w:rsidRPr="001653F2">
              <w:rPr>
                <w:rFonts w:asciiTheme="minorHAnsi" w:eastAsiaTheme="minorHAnsi"/>
                <w:spacing w:val="2"/>
                <w:sz w:val="24"/>
                <w:highlight w:val="lightGray"/>
              </w:rPr>
              <w:t xml:space="preserve">구미전자정보기술원은 </w:t>
            </w:r>
            <w:r w:rsidRPr="001653F2">
              <w:rPr>
                <w:rFonts w:asciiTheme="minorHAnsi" w:eastAsiaTheme="minorHAnsi"/>
                <w:spacing w:val="6"/>
                <w:w w:val="95"/>
                <w:sz w:val="24"/>
                <w:highlight w:val="lightGray"/>
              </w:rPr>
              <w:t xml:space="preserve"> “</w:t>
            </w:r>
            <w:r w:rsidRPr="001653F2">
              <w:rPr>
                <w:rFonts w:asciiTheme="minorHAnsi" w:eastAsiaTheme="minorHAnsi"/>
                <w:spacing w:val="2"/>
                <w:sz w:val="24"/>
                <w:highlight w:val="lightGray"/>
              </w:rPr>
              <w:t xml:space="preserve">경북·구미 방산혁신클러스터 「연구ㆍ시험능력 확보 </w:t>
            </w:r>
            <w:r w:rsidRPr="001653F2">
              <w:rPr>
                <w:rFonts w:asciiTheme="minorHAnsi" w:eastAsiaTheme="minorHAnsi" w:hint="eastAsia"/>
                <w:spacing w:val="2"/>
                <w:sz w:val="24"/>
                <w:highlight w:val="lightGray"/>
              </w:rPr>
              <w:t>사</w:t>
            </w:r>
            <w:r w:rsidRPr="001653F2">
              <w:rPr>
                <w:rFonts w:asciiTheme="minorHAnsi" w:eastAsiaTheme="minorHAnsi"/>
                <w:spacing w:val="2"/>
                <w:sz w:val="24"/>
                <w:highlight w:val="lightGray"/>
              </w:rPr>
              <w:t>업」</w:t>
            </w:r>
            <w:r w:rsidRPr="001653F2">
              <w:rPr>
                <w:rFonts w:asciiTheme="minorHAnsi" w:eastAsiaTheme="minorHAnsi"/>
                <w:spacing w:val="6"/>
                <w:w w:val="95"/>
                <w:sz w:val="24"/>
                <w:highlight w:val="lightGray"/>
              </w:rPr>
              <w:t xml:space="preserve">”의 성공적인 사업 수행과 지역기업의 방위산업육성을 위한 기초자료로 활용하기 위해 방산기업을 대상으로 수요조사를 실시하고 있습니다. 바쁘시겠지만 설문에 응해주시면, 기업의 소중한 의견을 </w:t>
            </w:r>
            <w:r w:rsidRPr="001653F2">
              <w:rPr>
                <w:rFonts w:asciiTheme="minorHAnsi" w:eastAsiaTheme="minorHAnsi"/>
                <w:spacing w:val="2"/>
                <w:sz w:val="24"/>
                <w:highlight w:val="lightGray"/>
              </w:rPr>
              <w:t>경북·구미 방산혁신클러스터 「연구ㆍ시험능력 확보 사업」</w:t>
            </w:r>
            <w:r w:rsidRPr="001653F2">
              <w:rPr>
                <w:rFonts w:asciiTheme="minorHAnsi" w:eastAsiaTheme="minorHAnsi"/>
                <w:spacing w:val="6"/>
                <w:w w:val="95"/>
                <w:sz w:val="24"/>
                <w:highlight w:val="lightGray"/>
              </w:rPr>
              <w:t>에 적극 반영토록 하겠습니다.</w:t>
            </w:r>
          </w:p>
          <w:p w14:paraId="29324C7F" w14:textId="77777777" w:rsidR="00387AFB" w:rsidRPr="001653F2" w:rsidRDefault="001653F2" w:rsidP="001653F2">
            <w:pPr>
              <w:pStyle w:val="a4"/>
              <w:spacing w:line="240" w:lineRule="auto"/>
              <w:ind w:left="367" w:right="142" w:hanging="367"/>
              <w:rPr>
                <w:highlight w:val="lightGray"/>
              </w:rPr>
            </w:pPr>
            <w:r w:rsidRPr="001653F2">
              <w:rPr>
                <w:rFonts w:ascii="맑은 고딕"/>
                <w:spacing w:val="2"/>
                <w:sz w:val="24"/>
                <w:highlight w:val="lightGray"/>
              </w:rPr>
              <w:t xml:space="preserve"> ⦁</w:t>
            </w:r>
            <w:r>
              <w:rPr>
                <w:rFonts w:ascii="맑은 고딕" w:hint="eastAsia"/>
                <w:spacing w:val="2"/>
                <w:sz w:val="24"/>
                <w:highlight w:val="lightGray"/>
              </w:rPr>
              <w:t xml:space="preserve"> </w:t>
            </w:r>
            <w:r w:rsidRPr="001653F2">
              <w:rPr>
                <w:rFonts w:ascii="맑은 고딕" w:eastAsia="맑은 고딕"/>
                <w:spacing w:val="6"/>
                <w:w w:val="95"/>
                <w:sz w:val="24"/>
                <w:highlight w:val="lightGray"/>
              </w:rPr>
              <w:t xml:space="preserve">응답하신 설문내용 및 개인신상 정보는 통계법 </w:t>
            </w:r>
            <w:r w:rsidRPr="001653F2">
              <w:rPr>
                <w:rFonts w:ascii="맑은 고딕" w:eastAsia="맑은 고딕"/>
                <w:b/>
                <w:spacing w:val="6"/>
                <w:w w:val="95"/>
                <w:sz w:val="24"/>
                <w:highlight w:val="lightGray"/>
                <w:u w:val="single"/>
              </w:rPr>
              <w:t>제 33조(비밀의 보호)와 제34조(통계</w:t>
            </w:r>
            <w:r w:rsidRPr="001653F2">
              <w:rPr>
                <w:rFonts w:ascii="맑은 고딕" w:eastAsia="맑은 고딕"/>
                <w:b/>
                <w:spacing w:val="5"/>
                <w:w w:val="95"/>
                <w:sz w:val="24"/>
                <w:highlight w:val="lightGray"/>
                <w:u w:val="single"/>
              </w:rPr>
              <w:t>종사자 등의 의무)에 의해 통계 분석 자료로만 활용되며, 자료처리 과정에 있어 비밀이</w:t>
            </w:r>
            <w:r w:rsidRPr="001653F2">
              <w:rPr>
                <w:rFonts w:ascii="맑은 고딕" w:eastAsia="맑은 고딕"/>
                <w:b/>
                <w:spacing w:val="6"/>
                <w:w w:val="95"/>
                <w:sz w:val="24"/>
                <w:highlight w:val="lightGray"/>
                <w:u w:val="single"/>
              </w:rPr>
              <w:t xml:space="preserve"> 보장됩니다</w:t>
            </w:r>
            <w:r w:rsidRPr="001653F2">
              <w:rPr>
                <w:rFonts w:ascii="맑은 고딕"/>
                <w:b/>
                <w:spacing w:val="6"/>
                <w:w w:val="95"/>
                <w:sz w:val="24"/>
                <w:highlight w:val="lightGray"/>
              </w:rPr>
              <w:t xml:space="preserve">. </w:t>
            </w:r>
          </w:p>
          <w:p w14:paraId="09AD610F" w14:textId="77777777" w:rsidR="00387AFB" w:rsidRPr="001653F2" w:rsidRDefault="001653F2" w:rsidP="001653F2">
            <w:pPr>
              <w:pStyle w:val="a4"/>
              <w:spacing w:line="240" w:lineRule="auto"/>
              <w:ind w:left="365" w:hanging="365"/>
              <w:rPr>
                <w:highlight w:val="lightGray"/>
              </w:rPr>
            </w:pPr>
            <w:r w:rsidRPr="001653F2">
              <w:rPr>
                <w:rFonts w:ascii="맑은 고딕"/>
                <w:b/>
                <w:spacing w:val="8"/>
                <w:sz w:val="22"/>
                <w:highlight w:val="lightGray"/>
              </w:rPr>
              <w:t xml:space="preserve">   ※</w:t>
            </w:r>
            <w:r w:rsidRPr="001653F2">
              <w:rPr>
                <w:rFonts w:ascii="맑은 고딕" w:eastAsia="맑은 고딕"/>
                <w:b/>
                <w:spacing w:val="8"/>
                <w:sz w:val="22"/>
                <w:highlight w:val="lightGray"/>
              </w:rPr>
              <w:t xml:space="preserve"> 구</w:t>
            </w:r>
            <w:r w:rsidRPr="001653F2">
              <w:rPr>
                <w:rFonts w:ascii="맑은 고딕" w:eastAsia="맑은 고딕"/>
                <w:b/>
                <w:sz w:val="22"/>
                <w:highlight w:val="lightGray"/>
              </w:rPr>
              <w:t>미전자정보기술원 주관 경북·구미 방산혁신클러스터 「연구ㆍ시험능력 확보 사업</w:t>
            </w:r>
            <w:r w:rsidRPr="001653F2">
              <w:rPr>
                <w:rFonts w:ascii="맑은 고딕"/>
                <w:b/>
                <w:sz w:val="22"/>
                <w:highlight w:val="lightGray"/>
              </w:rPr>
              <w:t>」</w:t>
            </w:r>
          </w:p>
          <w:p w14:paraId="5B712369" w14:textId="77777777" w:rsidR="00387AFB" w:rsidRPr="001653F2" w:rsidRDefault="001653F2" w:rsidP="001653F2">
            <w:pPr>
              <w:pStyle w:val="a4"/>
              <w:spacing w:line="240" w:lineRule="auto"/>
              <w:ind w:left="365" w:hanging="365"/>
              <w:rPr>
                <w:w w:val="90"/>
                <w:highlight w:val="lightGray"/>
              </w:rPr>
            </w:pPr>
            <w:r w:rsidRPr="001653F2">
              <w:rPr>
                <w:rFonts w:ascii="맑은 고딕"/>
                <w:b/>
                <w:spacing w:val="8"/>
                <w:sz w:val="22"/>
                <w:highlight w:val="lightGray"/>
              </w:rPr>
              <w:t xml:space="preserve">     - </w:t>
            </w:r>
            <w:r w:rsidRPr="001653F2">
              <w:rPr>
                <w:rFonts w:ascii="맑은 고딕" w:eastAsia="맑은 고딕"/>
                <w:b/>
                <w:spacing w:val="-15"/>
                <w:w w:val="90"/>
                <w:sz w:val="22"/>
                <w:highlight w:val="lightGray"/>
              </w:rPr>
              <w:t xml:space="preserve">사업목적 : </w:t>
            </w:r>
            <w:r w:rsidRPr="001653F2">
              <w:rPr>
                <w:rFonts w:ascii="맑은 고딕" w:eastAsia="맑은 고딕"/>
                <w:b/>
                <w:spacing w:val="-23"/>
                <w:w w:val="90"/>
                <w:sz w:val="22"/>
                <w:highlight w:val="lightGray"/>
              </w:rPr>
              <w:t>국방 유무인복합체계 생태계 기반구축을 통한 국방 중소‧벤처기업 성장 및 방위산업 활성화</w:t>
            </w:r>
          </w:p>
          <w:p w14:paraId="1E685E5F" w14:textId="77777777" w:rsidR="00387AFB" w:rsidRPr="001653F2" w:rsidRDefault="00387AFB" w:rsidP="001653F2">
            <w:pPr>
              <w:pStyle w:val="a4"/>
              <w:spacing w:line="240" w:lineRule="auto"/>
              <w:rPr>
                <w:rFonts w:ascii="맑은 고딕" w:eastAsia="맑은 고딕"/>
                <w:sz w:val="10"/>
                <w:highlight w:val="lightGray"/>
              </w:rPr>
            </w:pPr>
          </w:p>
          <w:p w14:paraId="24F91338" w14:textId="77777777" w:rsidR="00387AFB" w:rsidRPr="001653F2" w:rsidRDefault="001653F2" w:rsidP="001653F2">
            <w:pPr>
              <w:pStyle w:val="a4"/>
              <w:spacing w:line="240" w:lineRule="auto"/>
              <w:ind w:left="365" w:hanging="365"/>
              <w:rPr>
                <w:highlight w:val="lightGray"/>
              </w:rPr>
            </w:pPr>
            <w:r w:rsidRPr="001653F2">
              <w:rPr>
                <w:rFonts w:ascii="맑은 고딕"/>
                <w:spacing w:val="2"/>
                <w:sz w:val="24"/>
                <w:highlight w:val="lightGray"/>
              </w:rPr>
              <w:t xml:space="preserve"> ⦁</w:t>
            </w:r>
            <w:r>
              <w:rPr>
                <w:rFonts w:ascii="맑은 고딕" w:hint="eastAsia"/>
                <w:spacing w:val="2"/>
                <w:sz w:val="24"/>
                <w:highlight w:val="lightGray"/>
              </w:rPr>
              <w:t xml:space="preserve"> </w:t>
            </w:r>
            <w:r w:rsidRPr="001653F2">
              <w:rPr>
                <w:rFonts w:ascii="맑은 고딕" w:eastAsia="맑은 고딕"/>
                <w:spacing w:val="5"/>
                <w:w w:val="95"/>
                <w:sz w:val="24"/>
                <w:highlight w:val="lightGray"/>
              </w:rPr>
              <w:t xml:space="preserve">본 경북·구미 방산업계 조사 결과는 </w:t>
            </w:r>
            <w:r w:rsidRPr="001653F2">
              <w:rPr>
                <w:rFonts w:ascii="맑은 고딕" w:eastAsia="맑은 고딕"/>
                <w:spacing w:val="1"/>
                <w:sz w:val="24"/>
                <w:highlight w:val="lightGray"/>
              </w:rPr>
              <w:t>경북·구미 방산혁신클러스터 「연구ㆍ시험능력 확보 사업」의 장비구축 계획</w:t>
            </w:r>
            <w:r w:rsidRPr="001653F2">
              <w:rPr>
                <w:rFonts w:ascii="맑은 고딕" w:eastAsia="맑은 고딕"/>
                <w:spacing w:val="5"/>
                <w:w w:val="95"/>
                <w:sz w:val="24"/>
                <w:highlight w:val="lightGray"/>
              </w:rPr>
              <w:t xml:space="preserve"> 수립을 위한 공식적인 </w:t>
            </w:r>
            <w:r w:rsidRPr="001653F2">
              <w:rPr>
                <w:rFonts w:ascii="맑은 고딕" w:eastAsia="맑은 고딕"/>
                <w:spacing w:val="-1"/>
                <w:w w:val="95"/>
                <w:sz w:val="24"/>
                <w:highlight w:val="lightGray"/>
              </w:rPr>
              <w:t>통계자료로 활용될 예정이며 응답하신 내용을 아래의 회신처로</w:t>
            </w:r>
            <w:r w:rsidRPr="001653F2">
              <w:rPr>
                <w:rFonts w:ascii="맑은 고딕" w:eastAsia="맑은 고딕"/>
                <w:spacing w:val="5"/>
                <w:w w:val="95"/>
                <w:sz w:val="24"/>
                <w:highlight w:val="lightGray"/>
              </w:rPr>
              <w:t xml:space="preserve"> 발송 부탁드립니다. 응답해주셔서 감사합니다.</w:t>
            </w:r>
          </w:p>
          <w:tbl>
            <w:tblPr>
              <w:tblOverlap w:val="never"/>
              <w:tblW w:w="8900" w:type="dxa"/>
              <w:shd w:val="clear" w:color="auto" w:fill="BFBFBF" w:themeFill="background1" w:themeFillShade="BF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658"/>
              <w:gridCol w:w="5242"/>
            </w:tblGrid>
            <w:tr w:rsidR="00387AFB" w:rsidRPr="001653F2" w14:paraId="29B7BA0B" w14:textId="77777777" w:rsidTr="001653F2">
              <w:trPr>
                <w:trHeight w:val="370"/>
              </w:trPr>
              <w:tc>
                <w:tcPr>
                  <w:tcW w:w="3658" w:type="dxa"/>
                  <w:shd w:val="clear" w:color="auto" w:fill="BFBFBF" w:themeFill="background1" w:themeFillShade="BF"/>
                  <w:vAlign w:val="center"/>
                </w:tcPr>
                <w:p w14:paraId="0263015F" w14:textId="77777777" w:rsidR="00387AFB" w:rsidRPr="001653F2" w:rsidRDefault="001653F2" w:rsidP="001653F2">
                  <w:pPr>
                    <w:pStyle w:val="a4"/>
                    <w:spacing w:line="240" w:lineRule="auto"/>
                    <w:ind w:left="225" w:right="142" w:hanging="225"/>
                    <w:rPr>
                      <w:highlight w:val="lightGray"/>
                    </w:rPr>
                  </w:pPr>
                  <w:r w:rsidRPr="001653F2">
                    <w:rPr>
                      <w:rFonts w:ascii="맑은 고딕"/>
                      <w:spacing w:val="-5"/>
                      <w:sz w:val="24"/>
                      <w:highlight w:val="lightGray"/>
                    </w:rPr>
                    <w:t>☞</w:t>
                  </w:r>
                  <w:r w:rsidRPr="001653F2">
                    <w:rPr>
                      <w:rFonts w:ascii="맑은 고딕" w:eastAsia="맑은 고딕"/>
                      <w:spacing w:val="-5"/>
                      <w:sz w:val="24"/>
                      <w:highlight w:val="lightGray"/>
                    </w:rPr>
                    <w:t xml:space="preserve"> 조사 시행기관 : ㈜비즈니움</w:t>
                  </w:r>
                </w:p>
              </w:tc>
              <w:tc>
                <w:tcPr>
                  <w:tcW w:w="5242" w:type="dxa"/>
                  <w:shd w:val="clear" w:color="auto" w:fill="BFBFBF" w:themeFill="background1" w:themeFillShade="BF"/>
                  <w:vAlign w:val="center"/>
                </w:tcPr>
                <w:p w14:paraId="2B384B91" w14:textId="77777777" w:rsidR="00387AFB" w:rsidRPr="007A3845" w:rsidRDefault="001653F2" w:rsidP="007A3845">
                  <w:pPr>
                    <w:pStyle w:val="a4"/>
                    <w:spacing w:line="240" w:lineRule="auto"/>
                    <w:ind w:left="224" w:right="142" w:hanging="224"/>
                    <w:rPr>
                      <w:rFonts w:eastAsia="굴림" w:hAnsi="굴림" w:cs="굴림"/>
                      <w:kern w:val="0"/>
                      <w:szCs w:val="20"/>
                      <w:shd w:val="clear" w:color="auto" w:fill="auto"/>
                    </w:rPr>
                  </w:pPr>
                  <w:r w:rsidRPr="001653F2">
                    <w:rPr>
                      <w:rFonts w:ascii="맑은 고딕"/>
                      <w:spacing w:val="2"/>
                      <w:sz w:val="24"/>
                      <w:highlight w:val="lightGray"/>
                    </w:rPr>
                    <w:t>☞</w:t>
                  </w:r>
                  <w:r w:rsidRPr="001653F2">
                    <w:rPr>
                      <w:rFonts w:ascii="맑은 고딕" w:eastAsia="맑은 고딕"/>
                      <w:spacing w:val="2"/>
                      <w:sz w:val="24"/>
                      <w:highlight w:val="lightGray"/>
                    </w:rPr>
                    <w:t xml:space="preserve"> 성명/직책 : </w:t>
                  </w:r>
                  <w:r w:rsidR="007A3845" w:rsidRPr="007A3845">
                    <w:rPr>
                      <w:rFonts w:ascii="맑은 고딕" w:eastAsia="맑은 고딕" w:hAnsi="맑은 고딕" w:cs="굴림" w:hint="eastAsia"/>
                      <w:spacing w:val="-8"/>
                      <w:kern w:val="0"/>
                      <w:sz w:val="24"/>
                      <w:szCs w:val="24"/>
                      <w:shd w:val="clear" w:color="auto" w:fill="auto"/>
                    </w:rPr>
                    <w:t>주민지 주임연구원</w:t>
                  </w:r>
                </w:p>
              </w:tc>
            </w:tr>
            <w:tr w:rsidR="00387AFB" w14:paraId="26E5F4AC" w14:textId="77777777" w:rsidTr="001653F2">
              <w:trPr>
                <w:trHeight w:val="370"/>
              </w:trPr>
              <w:tc>
                <w:tcPr>
                  <w:tcW w:w="3658" w:type="dxa"/>
                  <w:shd w:val="clear" w:color="auto" w:fill="BFBFBF" w:themeFill="background1" w:themeFillShade="BF"/>
                  <w:vAlign w:val="center"/>
                </w:tcPr>
                <w:p w14:paraId="0869039A" w14:textId="77777777" w:rsidR="00387AFB" w:rsidRPr="001653F2" w:rsidRDefault="001653F2" w:rsidP="001653F2">
                  <w:pPr>
                    <w:pStyle w:val="a4"/>
                    <w:spacing w:line="240" w:lineRule="auto"/>
                    <w:ind w:left="225" w:right="142" w:hanging="225"/>
                    <w:rPr>
                      <w:highlight w:val="lightGray"/>
                    </w:rPr>
                  </w:pPr>
                  <w:r w:rsidRPr="001653F2">
                    <w:rPr>
                      <w:rFonts w:ascii="맑은 고딕"/>
                      <w:spacing w:val="2"/>
                      <w:sz w:val="24"/>
                      <w:highlight w:val="lightGray"/>
                    </w:rPr>
                    <w:t>☞</w:t>
                  </w:r>
                  <w:r w:rsidRPr="001653F2">
                    <w:rPr>
                      <w:rFonts w:ascii="맑은 고딕" w:eastAsia="맑은 고딕"/>
                      <w:spacing w:val="2"/>
                      <w:sz w:val="24"/>
                      <w:highlight w:val="lightGray"/>
                    </w:rPr>
                    <w:t xml:space="preserve"> 번호 : </w:t>
                  </w:r>
                  <w:r w:rsidR="007A3845">
                    <w:rPr>
                      <w:rFonts w:ascii="맑은 고딕" w:eastAsia="맑은 고딕" w:hint="eastAsia"/>
                      <w:spacing w:val="2"/>
                      <w:sz w:val="24"/>
                      <w:highlight w:val="lightGray"/>
                    </w:rPr>
                    <w:t>070-4256-6458</w:t>
                  </w:r>
                </w:p>
              </w:tc>
              <w:tc>
                <w:tcPr>
                  <w:tcW w:w="5242" w:type="dxa"/>
                  <w:shd w:val="clear" w:color="auto" w:fill="BFBFBF" w:themeFill="background1" w:themeFillShade="BF"/>
                  <w:vAlign w:val="center"/>
                </w:tcPr>
                <w:p w14:paraId="3FBBE8FC" w14:textId="77777777" w:rsidR="00387AFB" w:rsidRPr="007A3845" w:rsidRDefault="001653F2" w:rsidP="007A3845">
                  <w:pPr>
                    <w:pStyle w:val="a4"/>
                    <w:spacing w:line="240" w:lineRule="auto"/>
                    <w:ind w:left="225" w:hanging="225"/>
                    <w:rPr>
                      <w:rFonts w:ascii="맑은 고딕" w:eastAsia="맑은 고딕"/>
                      <w:spacing w:val="-4"/>
                      <w:sz w:val="24"/>
                      <w:highlight w:val="lightGray"/>
                    </w:rPr>
                  </w:pPr>
                  <w:r w:rsidRPr="001653F2">
                    <w:rPr>
                      <w:rFonts w:ascii="맑은 고딕"/>
                      <w:spacing w:val="2"/>
                      <w:sz w:val="24"/>
                      <w:highlight w:val="lightGray"/>
                    </w:rPr>
                    <w:t xml:space="preserve">☞ </w:t>
                  </w:r>
                  <w:r w:rsidRPr="001653F2">
                    <w:rPr>
                      <w:rFonts w:ascii="맑은 고딕" w:eastAsia="맑은 고딕"/>
                      <w:spacing w:val="-4"/>
                      <w:sz w:val="24"/>
                      <w:highlight w:val="lightGray"/>
                    </w:rPr>
                    <w:t>담당자 이메일 :</w:t>
                  </w:r>
                  <w:r w:rsidR="007A3845" w:rsidRPr="007A3845">
                    <w:rPr>
                      <w:rFonts w:ascii="맑은 고딕" w:eastAsia="맑은 고딕" w:hAnsi="맑은 고딕" w:cs="굴림" w:hint="eastAsia"/>
                      <w:spacing w:val="-8"/>
                      <w:kern w:val="0"/>
                      <w:sz w:val="24"/>
                      <w:szCs w:val="24"/>
                      <w:shd w:val="clear" w:color="auto" w:fill="auto"/>
                    </w:rPr>
                    <w:t xml:space="preserve"> </w:t>
                  </w:r>
                  <w:r w:rsidR="007A3845" w:rsidRPr="007A3845">
                    <w:rPr>
                      <w:rFonts w:ascii="맑은 고딕" w:eastAsia="맑은 고딕" w:hint="eastAsia"/>
                      <w:spacing w:val="-4"/>
                      <w:sz w:val="24"/>
                      <w:highlight w:val="lightGray"/>
                    </w:rPr>
                    <w:t>jmj@biznium.n</w:t>
                  </w:r>
                  <w:r w:rsidR="007A3845">
                    <w:rPr>
                      <w:rFonts w:ascii="맑은 고딕" w:eastAsia="맑은 고딕" w:hint="eastAsia"/>
                      <w:spacing w:val="-4"/>
                      <w:sz w:val="24"/>
                      <w:highlight w:val="lightGray"/>
                    </w:rPr>
                    <w:t>et</w:t>
                  </w:r>
                </w:p>
              </w:tc>
            </w:tr>
          </w:tbl>
          <w:p w14:paraId="5EE83E41" w14:textId="77777777" w:rsidR="00387AFB" w:rsidRPr="001653F2" w:rsidRDefault="00387AFB" w:rsidP="001653F2">
            <w:pPr>
              <w:pStyle w:val="a4"/>
              <w:spacing w:line="240" w:lineRule="auto"/>
              <w:rPr>
                <w:sz w:val="2"/>
              </w:rPr>
            </w:pPr>
          </w:p>
        </w:tc>
      </w:tr>
    </w:tbl>
    <w:p w14:paraId="0948F7E7" w14:textId="77777777" w:rsidR="00387AFB" w:rsidRPr="001653F2" w:rsidRDefault="00387AFB" w:rsidP="001653F2">
      <w:pPr>
        <w:rPr>
          <w:sz w:val="10"/>
        </w:rPr>
      </w:pPr>
    </w:p>
    <w:tbl>
      <w:tblPr>
        <w:tblOverlap w:val="never"/>
        <w:tblW w:w="95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9"/>
        <w:gridCol w:w="2395"/>
        <w:gridCol w:w="2321"/>
      </w:tblGrid>
      <w:tr w:rsidR="00387AFB" w14:paraId="679EFE6C" w14:textId="77777777" w:rsidTr="001653F2">
        <w:trPr>
          <w:trHeight w:val="980"/>
        </w:trPr>
        <w:tc>
          <w:tcPr>
            <w:tcW w:w="9505" w:type="dxa"/>
            <w:gridSpan w:val="3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F5B08CC" w14:textId="77777777" w:rsidR="00387AFB" w:rsidRDefault="001653F2" w:rsidP="001653F2">
            <w:pPr>
              <w:pStyle w:val="a4"/>
              <w:spacing w:line="240" w:lineRule="auto"/>
              <w:ind w:left="374" w:right="142" w:hanging="374"/>
            </w:pPr>
            <w:r>
              <w:rPr>
                <w:rFonts w:ascii="맑은 고딕"/>
                <w:spacing w:val="4"/>
                <w:sz w:val="22"/>
              </w:rPr>
              <w:t xml:space="preserve"> ■ </w:t>
            </w:r>
            <w:r>
              <w:rPr>
                <w:rFonts w:ascii="맑은 고딕" w:eastAsia="맑은 고딕"/>
                <w:b/>
                <w:spacing w:val="4"/>
                <w:sz w:val="22"/>
              </w:rPr>
              <w:t>개인정보 수집 이용 동의</w:t>
            </w:r>
          </w:p>
          <w:p w14:paraId="726D5691" w14:textId="77777777" w:rsidR="00387AFB" w:rsidRDefault="001653F2" w:rsidP="001653F2">
            <w:pPr>
              <w:pStyle w:val="a4"/>
              <w:spacing w:line="240" w:lineRule="auto"/>
              <w:ind w:left="374" w:right="142" w:hanging="374"/>
            </w:pPr>
            <w:r>
              <w:rPr>
                <w:rFonts w:ascii="맑은 고딕"/>
                <w:spacing w:val="4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2"/>
                <w:sz w:val="22"/>
              </w:rPr>
              <w:t>「개인정보 보호법」제15조 및 제22조에 따라 정보 수집·이용목적, 수집·이용 정보, 정보보유·</w:t>
            </w:r>
            <w:r>
              <w:rPr>
                <w:rFonts w:ascii="맑은 고딕" w:eastAsia="맑은 고딕"/>
                <w:spacing w:val="4"/>
                <w:sz w:val="22"/>
              </w:rPr>
              <w:t>이용기간 등 본인의 개인정보를 수집·이용하는데 동의합니다.</w:t>
            </w:r>
          </w:p>
        </w:tc>
      </w:tr>
      <w:tr w:rsidR="00387AFB" w:rsidRPr="001653F2" w14:paraId="41AA96E6" w14:textId="77777777" w:rsidTr="001653F2">
        <w:trPr>
          <w:trHeight w:val="276"/>
        </w:trPr>
        <w:tc>
          <w:tcPr>
            <w:tcW w:w="478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599357EA" w14:textId="77777777" w:rsidR="00387AFB" w:rsidRPr="001653F2" w:rsidRDefault="00387AFB">
            <w:pPr>
              <w:pStyle w:val="a4"/>
              <w:ind w:left="374" w:right="142" w:hanging="374"/>
              <w:jc w:val="distribute"/>
              <w:rPr>
                <w:rFonts w:ascii="맑은 고딕" w:eastAsia="맑은 고딕"/>
                <w:spacing w:val="4"/>
                <w:sz w:val="2"/>
              </w:rPr>
            </w:pPr>
          </w:p>
        </w:tc>
        <w:tc>
          <w:tcPr>
            <w:tcW w:w="2395" w:type="dxa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none" w:sz="2" w:space="0" w:color="000000"/>
            </w:tcBorders>
            <w:vAlign w:val="center"/>
          </w:tcPr>
          <w:p w14:paraId="04A08E51" w14:textId="77777777" w:rsidR="00387AFB" w:rsidRDefault="001653F2" w:rsidP="001653F2">
            <w:pPr>
              <w:pStyle w:val="a4"/>
              <w:spacing w:line="240" w:lineRule="auto"/>
              <w:ind w:left="374" w:right="142" w:hanging="374"/>
            </w:pPr>
            <w:r>
              <w:rPr>
                <w:rFonts w:ascii="맑은 고딕"/>
                <w:spacing w:val="4"/>
                <w:sz w:val="22"/>
              </w:rPr>
              <w:t>□</w:t>
            </w:r>
            <w:r>
              <w:rPr>
                <w:rFonts w:ascii="맑은 고딕" w:eastAsia="맑은 고딕"/>
                <w:spacing w:val="4"/>
                <w:sz w:val="22"/>
              </w:rPr>
              <w:t xml:space="preserve"> 동의함 </w:t>
            </w:r>
          </w:p>
        </w:tc>
        <w:tc>
          <w:tcPr>
            <w:tcW w:w="2321" w:type="dxa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  <w:vAlign w:val="center"/>
          </w:tcPr>
          <w:p w14:paraId="1E8078E4" w14:textId="77777777" w:rsidR="00387AFB" w:rsidRDefault="001653F2" w:rsidP="001653F2">
            <w:pPr>
              <w:pStyle w:val="a4"/>
              <w:spacing w:line="240" w:lineRule="auto"/>
              <w:ind w:left="374" w:right="142" w:hanging="374"/>
            </w:pPr>
            <w:r>
              <w:rPr>
                <w:rFonts w:ascii="맑은 고딕"/>
                <w:spacing w:val="4"/>
                <w:sz w:val="22"/>
              </w:rPr>
              <w:t>□</w:t>
            </w:r>
            <w:r>
              <w:rPr>
                <w:rFonts w:ascii="맑은 고딕" w:eastAsia="맑은 고딕"/>
                <w:spacing w:val="4"/>
                <w:sz w:val="22"/>
              </w:rPr>
              <w:t xml:space="preserve"> 동의하지않음</w:t>
            </w:r>
          </w:p>
        </w:tc>
      </w:tr>
    </w:tbl>
    <w:p w14:paraId="486BC7C0" w14:textId="77777777" w:rsidR="00387AFB" w:rsidRPr="001653F2" w:rsidRDefault="00387AFB" w:rsidP="001653F2">
      <w:pPr>
        <w:pStyle w:val="a4"/>
        <w:pBdr>
          <w:top w:val="none" w:sz="2" w:space="14" w:color="000000"/>
        </w:pBdr>
        <w:spacing w:line="240" w:lineRule="auto"/>
        <w:rPr>
          <w:b/>
          <w:spacing w:val="-5"/>
          <w:sz w:val="4"/>
        </w:rPr>
      </w:pPr>
    </w:p>
    <w:tbl>
      <w:tblPr>
        <w:tblOverlap w:val="never"/>
        <w:tblW w:w="95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0"/>
      </w:tblGrid>
      <w:tr w:rsidR="00387AFB" w14:paraId="0FE4C355" w14:textId="77777777">
        <w:trPr>
          <w:trHeight w:val="440"/>
        </w:trPr>
        <w:tc>
          <w:tcPr>
            <w:tcW w:w="9580" w:type="dxa"/>
            <w:tcBorders>
              <w:top w:val="single" w:sz="3" w:space="0" w:color="B2B2B2"/>
              <w:left w:val="none" w:sz="9" w:space="0" w:color="B2B2B2"/>
              <w:bottom w:val="single" w:sz="3" w:space="0" w:color="B2B2B2"/>
              <w:right w:val="none" w:sz="9" w:space="0" w:color="B2B2B2"/>
            </w:tcBorders>
            <w:vAlign w:val="center"/>
          </w:tcPr>
          <w:p w14:paraId="69DAF48D" w14:textId="77777777" w:rsidR="00387AFB" w:rsidRDefault="001653F2" w:rsidP="001653F2">
            <w:pPr>
              <w:pStyle w:val="a4"/>
              <w:spacing w:line="240" w:lineRule="auto"/>
            </w:pPr>
            <w:r>
              <w:rPr>
                <w:rFonts w:ascii="맑은 고딕"/>
                <w:sz w:val="28"/>
              </w:rPr>
              <w:t>Ⅰ</w:t>
            </w:r>
            <w:r>
              <w:rPr>
                <w:rFonts w:ascii="맑은 고딕" w:eastAsia="맑은 고딕"/>
                <w:sz w:val="28"/>
              </w:rPr>
              <w:t>. 기업개요</w:t>
            </w:r>
          </w:p>
        </w:tc>
      </w:tr>
    </w:tbl>
    <w:p w14:paraId="56263BE4" w14:textId="77777777" w:rsidR="00387AFB" w:rsidRPr="001653F2" w:rsidRDefault="00387AFB">
      <w:pPr>
        <w:pStyle w:val="a4"/>
        <w:rPr>
          <w:sz w:val="6"/>
        </w:rPr>
      </w:pPr>
    </w:p>
    <w:p w14:paraId="13D47385" w14:textId="77777777" w:rsidR="00387AFB" w:rsidRDefault="001653F2" w:rsidP="001653F2">
      <w:pPr>
        <w:pStyle w:val="a6"/>
        <w:spacing w:line="240" w:lineRule="auto"/>
        <w:ind w:left="704" w:hanging="504"/>
      </w:pPr>
      <w:r>
        <w:rPr>
          <w:rFonts w:ascii="맑은 고딕" w:eastAsia="맑은 고딕"/>
          <w:b/>
        </w:rPr>
        <w:t>1. 일반현황</w:t>
      </w:r>
    </w:p>
    <w:tbl>
      <w:tblPr>
        <w:tblOverlap w:val="never"/>
        <w:tblW w:w="96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26"/>
        <w:gridCol w:w="2467"/>
        <w:gridCol w:w="37"/>
        <w:gridCol w:w="2447"/>
        <w:gridCol w:w="27"/>
        <w:gridCol w:w="2476"/>
        <w:gridCol w:w="42"/>
      </w:tblGrid>
      <w:tr w:rsidR="00387AFB" w14:paraId="366A1880" w14:textId="77777777" w:rsidTr="001653F2">
        <w:trPr>
          <w:trHeight w:val="391"/>
        </w:trPr>
        <w:tc>
          <w:tcPr>
            <w:tcW w:w="21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5860790D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기업명</w:t>
            </w:r>
          </w:p>
        </w:tc>
        <w:tc>
          <w:tcPr>
            <w:tcW w:w="2467" w:type="dxa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single" w:sz="4" w:space="0" w:color="B2B2B2"/>
            </w:tcBorders>
            <w:vAlign w:val="center"/>
          </w:tcPr>
          <w:p w14:paraId="0810C95C" w14:textId="77777777" w:rsidR="00387AFB" w:rsidRDefault="00387AFB" w:rsidP="001653F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0709758A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대표자명</w:t>
            </w:r>
          </w:p>
        </w:tc>
        <w:tc>
          <w:tcPr>
            <w:tcW w:w="2518" w:type="dxa"/>
            <w:gridSpan w:val="2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10EEDB92" w14:textId="77777777" w:rsidR="00387AFB" w:rsidRDefault="00387AFB" w:rsidP="001653F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53F2" w14:paraId="44B35AF6" w14:textId="77777777" w:rsidTr="001653F2">
        <w:trPr>
          <w:trHeight w:val="391"/>
        </w:trPr>
        <w:tc>
          <w:tcPr>
            <w:tcW w:w="21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1F3AC3A3" w14:textId="77777777" w:rsidR="001653F2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작성자</w:t>
            </w:r>
          </w:p>
        </w:tc>
        <w:tc>
          <w:tcPr>
            <w:tcW w:w="2467" w:type="dxa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2C701597" w14:textId="77777777" w:rsidR="001653F2" w:rsidRPr="001653F2" w:rsidRDefault="001653F2" w:rsidP="001653F2">
            <w:pPr>
              <w:pStyle w:val="a4"/>
              <w:spacing w:line="240" w:lineRule="auto"/>
              <w:rPr>
                <w:rFonts w:asciiTheme="minorHAnsi" w:eastAsiaTheme="minorHAnsi"/>
              </w:rPr>
            </w:pPr>
            <w:r w:rsidRPr="001653F2">
              <w:rPr>
                <w:rFonts w:asciiTheme="minorHAnsi" w:eastAsiaTheme="minorHAnsi" w:hint="eastAsia"/>
              </w:rPr>
              <w:t>(이름)</w:t>
            </w:r>
          </w:p>
        </w:tc>
        <w:tc>
          <w:tcPr>
            <w:tcW w:w="2511" w:type="dxa"/>
            <w:gridSpan w:val="3"/>
            <w:tcBorders>
              <w:top w:val="single" w:sz="4" w:space="0" w:color="B2B2B2"/>
              <w:left w:val="none" w:sz="2" w:space="0" w:color="000000"/>
              <w:bottom w:val="single" w:sz="3" w:space="0" w:color="B2B2B2"/>
              <w:right w:val="none" w:sz="2" w:space="0" w:color="000000"/>
            </w:tcBorders>
            <w:vAlign w:val="center"/>
          </w:tcPr>
          <w:p w14:paraId="62F8FF5F" w14:textId="77777777" w:rsidR="001653F2" w:rsidRPr="001653F2" w:rsidRDefault="001653F2" w:rsidP="001653F2">
            <w:pPr>
              <w:pStyle w:val="a4"/>
              <w:spacing w:line="240" w:lineRule="auto"/>
              <w:rPr>
                <w:rFonts w:asciiTheme="minorHAnsi" w:eastAsiaTheme="minorHAnsi"/>
              </w:rPr>
            </w:pPr>
            <w:r w:rsidRPr="001653F2">
              <w:rPr>
                <w:rFonts w:asciiTheme="minorHAnsi" w:eastAsiaTheme="minorHAnsi" w:hint="eastAsia"/>
              </w:rPr>
              <w:t>(</w:t>
            </w:r>
            <w:r>
              <w:rPr>
                <w:rFonts w:asciiTheme="minorHAnsi" w:eastAsiaTheme="minorHAnsi" w:hint="eastAsia"/>
              </w:rPr>
              <w:t>소속</w:t>
            </w:r>
            <w:r w:rsidRPr="001653F2">
              <w:rPr>
                <w:rFonts w:asciiTheme="minorHAnsi" w:eastAsiaTheme="minorHAnsi" w:hint="eastAsia"/>
              </w:rPr>
              <w:t>)</w:t>
            </w:r>
          </w:p>
        </w:tc>
        <w:tc>
          <w:tcPr>
            <w:tcW w:w="2518" w:type="dxa"/>
            <w:gridSpan w:val="2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none" w:sz="2" w:space="0" w:color="000000"/>
            </w:tcBorders>
            <w:vAlign w:val="center"/>
          </w:tcPr>
          <w:p w14:paraId="0569BE3A" w14:textId="77777777" w:rsidR="001653F2" w:rsidRPr="001653F2" w:rsidRDefault="001653F2" w:rsidP="001653F2">
            <w:pPr>
              <w:pStyle w:val="a4"/>
              <w:spacing w:line="240" w:lineRule="auto"/>
              <w:rPr>
                <w:rFonts w:asciiTheme="minorHAnsi" w:eastAsiaTheme="minorHAnsi"/>
              </w:rPr>
            </w:pPr>
            <w:r w:rsidRPr="001653F2">
              <w:rPr>
                <w:rFonts w:asciiTheme="minorHAnsi" w:eastAsiaTheme="minorHAnsi" w:hint="eastAsia"/>
              </w:rPr>
              <w:t>(</w:t>
            </w:r>
            <w:r>
              <w:rPr>
                <w:rFonts w:asciiTheme="minorHAnsi" w:eastAsiaTheme="minorHAnsi" w:hint="eastAsia"/>
              </w:rPr>
              <w:t>직위</w:t>
            </w:r>
            <w:r w:rsidRPr="001653F2">
              <w:rPr>
                <w:rFonts w:asciiTheme="minorHAnsi" w:eastAsiaTheme="minorHAnsi" w:hint="eastAsia"/>
              </w:rPr>
              <w:t>)</w:t>
            </w:r>
          </w:p>
        </w:tc>
      </w:tr>
      <w:tr w:rsidR="00387AFB" w14:paraId="5DC60C13" w14:textId="77777777" w:rsidTr="001653F2">
        <w:trPr>
          <w:trHeight w:val="391"/>
        </w:trPr>
        <w:tc>
          <w:tcPr>
            <w:tcW w:w="21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2FB5696F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연락처</w:t>
            </w:r>
          </w:p>
        </w:tc>
        <w:tc>
          <w:tcPr>
            <w:tcW w:w="2504" w:type="dxa"/>
            <w:gridSpan w:val="2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single" w:sz="4" w:space="0" w:color="B2B2B2"/>
            </w:tcBorders>
            <w:vAlign w:val="center"/>
          </w:tcPr>
          <w:p w14:paraId="5D9A8789" w14:textId="77777777" w:rsidR="00387AFB" w:rsidRDefault="00387AFB" w:rsidP="001653F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0C4E862A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이메일</w:t>
            </w:r>
          </w:p>
        </w:tc>
        <w:tc>
          <w:tcPr>
            <w:tcW w:w="2518" w:type="dxa"/>
            <w:gridSpan w:val="2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3B7DA23F" w14:textId="77777777" w:rsidR="00387AFB" w:rsidRDefault="00387AFB" w:rsidP="001653F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387AFB" w14:paraId="37F83086" w14:textId="77777777" w:rsidTr="001653F2">
        <w:trPr>
          <w:trHeight w:val="391"/>
        </w:trPr>
        <w:tc>
          <w:tcPr>
            <w:tcW w:w="21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11CA0FCB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회사주소</w:t>
            </w:r>
          </w:p>
        </w:tc>
        <w:tc>
          <w:tcPr>
            <w:tcW w:w="7496" w:type="dxa"/>
            <w:gridSpan w:val="6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0FCC9EE3" w14:textId="77777777" w:rsidR="00387AFB" w:rsidRDefault="00387AFB" w:rsidP="001653F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387AFB" w14:paraId="70FACB97" w14:textId="77777777" w:rsidTr="001653F2">
        <w:trPr>
          <w:trHeight w:val="391"/>
        </w:trPr>
        <w:tc>
          <w:tcPr>
            <w:tcW w:w="21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476A5826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ascii="맑은 고딕" w:eastAsia="맑은 고딕"/>
                <w:highlight w:val="lightGray"/>
              </w:rPr>
              <w:t>경북소재 사업장주소</w:t>
            </w:r>
          </w:p>
        </w:tc>
        <w:tc>
          <w:tcPr>
            <w:tcW w:w="7496" w:type="dxa"/>
            <w:gridSpan w:val="6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55C490FB" w14:textId="77777777" w:rsidR="00387AFB" w:rsidRDefault="00387AFB" w:rsidP="001653F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387AFB" w14:paraId="2F6CDF0E" w14:textId="77777777" w:rsidTr="001653F2">
        <w:trPr>
          <w:trHeight w:val="391"/>
        </w:trPr>
        <w:tc>
          <w:tcPr>
            <w:tcW w:w="21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60615AF6" w14:textId="77777777" w:rsidR="00387AFB" w:rsidRPr="001653F2" w:rsidRDefault="001653F2" w:rsidP="001653F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1653F2">
              <w:rPr>
                <w:rFonts w:eastAsia="맑은 고딕"/>
                <w:highlight w:val="lightGray"/>
              </w:rPr>
              <w:t>기업규모</w:t>
            </w:r>
          </w:p>
        </w:tc>
        <w:tc>
          <w:tcPr>
            <w:tcW w:w="2504" w:type="dxa"/>
            <w:gridSpan w:val="2"/>
            <w:tcBorders>
              <w:top w:val="single" w:sz="3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11EB79FE" w14:textId="77777777" w:rsidR="00387AFB" w:rsidRDefault="001653F2" w:rsidP="001653F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중소기업 </w:t>
            </w:r>
            <w:r>
              <w:rPr>
                <w:rFonts w:ascii="맑은 고딕"/>
              </w:rPr>
              <w:t>□</w:t>
            </w:r>
          </w:p>
        </w:tc>
        <w:tc>
          <w:tcPr>
            <w:tcW w:w="2447" w:type="dxa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none" w:sz="2" w:space="0" w:color="000000"/>
            </w:tcBorders>
            <w:vAlign w:val="center"/>
          </w:tcPr>
          <w:p w14:paraId="11B3CAF6" w14:textId="77777777" w:rsidR="00387AFB" w:rsidRDefault="001653F2" w:rsidP="001653F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중견기업 </w:t>
            </w:r>
            <w:r>
              <w:rPr>
                <w:rFonts w:ascii="맑은 고딕"/>
              </w:rPr>
              <w:t>□</w:t>
            </w:r>
          </w:p>
        </w:tc>
        <w:tc>
          <w:tcPr>
            <w:tcW w:w="2545" w:type="dxa"/>
            <w:gridSpan w:val="3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none" w:sz="2" w:space="0" w:color="000000"/>
            </w:tcBorders>
            <w:vAlign w:val="center"/>
          </w:tcPr>
          <w:p w14:paraId="397DEFFF" w14:textId="77777777" w:rsidR="00387AFB" w:rsidRDefault="001653F2" w:rsidP="001653F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대기업 </w:t>
            </w:r>
            <w:r>
              <w:rPr>
                <w:rFonts w:ascii="맑은 고딕"/>
              </w:rPr>
              <w:t>□</w:t>
            </w:r>
          </w:p>
        </w:tc>
      </w:tr>
      <w:tr w:rsidR="00387AFB" w14:paraId="260FD21E" w14:textId="77777777" w:rsidTr="001653F2">
        <w:trPr>
          <w:gridAfter w:val="1"/>
          <w:wAfter w:w="42" w:type="dxa"/>
          <w:trHeight w:val="440"/>
        </w:trPr>
        <w:tc>
          <w:tcPr>
            <w:tcW w:w="9580" w:type="dxa"/>
            <w:gridSpan w:val="6"/>
            <w:tcBorders>
              <w:top w:val="single" w:sz="3" w:space="0" w:color="B2B2B2"/>
              <w:left w:val="none" w:sz="9" w:space="0" w:color="B2B2B2"/>
              <w:bottom w:val="single" w:sz="3" w:space="0" w:color="B2B2B2"/>
              <w:right w:val="none" w:sz="9" w:space="0" w:color="B2B2B2"/>
            </w:tcBorders>
            <w:vAlign w:val="center"/>
          </w:tcPr>
          <w:p w14:paraId="7EB5F89E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z w:val="28"/>
              </w:rPr>
              <w:lastRenderedPageBreak/>
              <w:t>Ⅱ</w:t>
            </w:r>
            <w:r>
              <w:rPr>
                <w:rFonts w:ascii="맑은 고딕" w:eastAsia="맑은 고딕"/>
                <w:sz w:val="28"/>
              </w:rPr>
              <w:t>. 기업현황</w:t>
            </w:r>
          </w:p>
        </w:tc>
      </w:tr>
    </w:tbl>
    <w:p w14:paraId="47FC812B" w14:textId="77777777" w:rsidR="00387AFB" w:rsidRDefault="00387AFB">
      <w:pPr>
        <w:pStyle w:val="a6"/>
        <w:spacing w:line="192" w:lineRule="auto"/>
      </w:pPr>
    </w:p>
    <w:p w14:paraId="3CF43845" w14:textId="77777777" w:rsidR="00387AFB" w:rsidRPr="000669AD" w:rsidRDefault="00387AFB" w:rsidP="000669AD">
      <w:pPr>
        <w:pStyle w:val="a6"/>
        <w:spacing w:line="240" w:lineRule="auto"/>
        <w:ind w:left="566" w:hanging="366"/>
        <w:rPr>
          <w:rFonts w:ascii="NanumGothic" w:eastAsia="NanumGothic"/>
          <w:b/>
          <w:sz w:val="2"/>
        </w:rPr>
      </w:pPr>
    </w:p>
    <w:p w14:paraId="001F8D41" w14:textId="77777777" w:rsidR="00387AFB" w:rsidRDefault="001653F2" w:rsidP="000669AD">
      <w:pPr>
        <w:pStyle w:val="a6"/>
        <w:spacing w:line="240" w:lineRule="auto"/>
      </w:pPr>
      <w:r>
        <w:rPr>
          <w:rFonts w:ascii="맑은 고딕"/>
          <w:b/>
        </w:rPr>
        <w:t xml:space="preserve">1. </w:t>
      </w:r>
      <w:r w:rsidRPr="000669AD">
        <w:rPr>
          <w:rFonts w:eastAsia="맑은 고딕"/>
          <w:b/>
          <w:spacing w:val="-2"/>
          <w:w w:val="90"/>
        </w:rPr>
        <w:t>귀</w:t>
      </w:r>
      <w:r w:rsidRPr="000669AD">
        <w:rPr>
          <w:rFonts w:ascii="맑은 고딕" w:eastAsia="맑은 고딕"/>
          <w:b/>
          <w:spacing w:val="-5"/>
          <w:w w:val="90"/>
        </w:rPr>
        <w:t>사가 생산하는 방산 부품은 주로 어느 사업 분야(최종단계)에 해당합니까?(방산업체가</w:t>
      </w:r>
      <w:r w:rsidRPr="000669AD">
        <w:rPr>
          <w:rFonts w:ascii="맑은 고딕" w:eastAsia="맑은 고딕"/>
          <w:b/>
          <w:spacing w:val="-2"/>
          <w:w w:val="90"/>
        </w:rPr>
        <w:t xml:space="preserve"> 아닌 경우, 향후 방위산업으로 진입하고 싶은 분야는 무엇입니까? / 중복 가능)</w:t>
      </w:r>
    </w:p>
    <w:tbl>
      <w:tblPr>
        <w:tblOverlap w:val="never"/>
        <w:tblW w:w="91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62"/>
        <w:gridCol w:w="3062"/>
        <w:gridCol w:w="3062"/>
      </w:tblGrid>
      <w:tr w:rsidR="00387AFB" w14:paraId="3DC11EAD" w14:textId="77777777">
        <w:trPr>
          <w:trHeight w:val="353"/>
        </w:trPr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57AB674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①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유도무기</w:t>
            </w:r>
          </w:p>
        </w:tc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B650B0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②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감시정찰</w:t>
            </w:r>
          </w:p>
        </w:tc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0426247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③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지휘통제통신</w:t>
            </w:r>
          </w:p>
        </w:tc>
      </w:tr>
      <w:tr w:rsidR="00387AFB" w14:paraId="23162CD9" w14:textId="77777777">
        <w:trPr>
          <w:trHeight w:val="353"/>
        </w:trPr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4C2A771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④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우주‧항공(헬기/드론)</w:t>
            </w:r>
          </w:p>
        </w:tc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A9E76AA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⑤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해양시스템(수상정/잠수정)</w:t>
            </w:r>
          </w:p>
        </w:tc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C3B1EB8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⑥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지상(로봇/차량)</w:t>
            </w:r>
          </w:p>
        </w:tc>
      </w:tr>
      <w:tr w:rsidR="00387AFB" w14:paraId="4EE85A9F" w14:textId="77777777">
        <w:trPr>
          <w:trHeight w:val="353"/>
        </w:trPr>
        <w:tc>
          <w:tcPr>
            <w:tcW w:w="6124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C3368F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⑦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기타(                                         )</w:t>
            </w:r>
          </w:p>
        </w:tc>
        <w:tc>
          <w:tcPr>
            <w:tcW w:w="30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010C87D" w14:textId="77777777" w:rsidR="00387AFB" w:rsidRDefault="00387AFB" w:rsidP="000669AD">
            <w:pPr>
              <w:pStyle w:val="a4"/>
              <w:spacing w:line="240" w:lineRule="auto"/>
              <w:rPr>
                <w:rFonts w:ascii="맑은 고딕" w:eastAsia="맑은 고딕"/>
                <w:spacing w:val="-2"/>
                <w:sz w:val="22"/>
              </w:rPr>
            </w:pPr>
          </w:p>
        </w:tc>
      </w:tr>
    </w:tbl>
    <w:p w14:paraId="42E95F4D" w14:textId="77777777" w:rsidR="00387AFB" w:rsidRPr="003E4642" w:rsidRDefault="00387AFB" w:rsidP="000669AD">
      <w:pPr>
        <w:pStyle w:val="af"/>
        <w:spacing w:line="240" w:lineRule="auto"/>
        <w:ind w:left="704" w:hanging="504"/>
        <w:rPr>
          <w:sz w:val="12"/>
        </w:rPr>
      </w:pPr>
    </w:p>
    <w:p w14:paraId="0DF9E923" w14:textId="77777777" w:rsidR="00387AFB" w:rsidRPr="000669AD" w:rsidRDefault="00387AFB">
      <w:pPr>
        <w:pStyle w:val="a6"/>
        <w:ind w:left="704" w:hanging="504"/>
        <w:rPr>
          <w:rFonts w:ascii="맑은 고딕" w:eastAsia="맑은 고딕"/>
          <w:b/>
          <w:sz w:val="2"/>
        </w:rPr>
      </w:pPr>
    </w:p>
    <w:p w14:paraId="4771A73A" w14:textId="77777777" w:rsidR="00387AFB" w:rsidRDefault="001653F2" w:rsidP="000669AD">
      <w:pPr>
        <w:pStyle w:val="a6"/>
        <w:spacing w:line="240" w:lineRule="auto"/>
      </w:pPr>
      <w:r>
        <w:rPr>
          <w:rFonts w:ascii="맑은 고딕"/>
          <w:b/>
        </w:rPr>
        <w:t xml:space="preserve">2. </w:t>
      </w:r>
      <w:r w:rsidRPr="000669AD">
        <w:rPr>
          <w:rFonts w:ascii="맑은 고딕" w:eastAsia="맑은 고딕"/>
          <w:b/>
          <w:spacing w:val="-1"/>
          <w:w w:val="90"/>
        </w:rPr>
        <w:t>귀사가 보유하고 있는 주요 기술</w:t>
      </w:r>
      <w:r w:rsidRPr="000669AD">
        <w:rPr>
          <w:rFonts w:ascii="맑은 고딕" w:eastAsia="맑은 고딕"/>
          <w:b/>
          <w:spacing w:val="-1"/>
          <w:w w:val="90"/>
          <w:sz w:val="20"/>
        </w:rPr>
        <w:t>(국방전략기술 8대 분야 기준)</w:t>
      </w:r>
      <w:r w:rsidRPr="000669AD">
        <w:rPr>
          <w:rFonts w:ascii="맑은 고딕" w:eastAsia="맑은 고딕"/>
          <w:b/>
          <w:spacing w:val="-1"/>
          <w:w w:val="90"/>
        </w:rPr>
        <w:t>은 무엇입니까?(중복 가능)</w:t>
      </w:r>
    </w:p>
    <w:tbl>
      <w:tblPr>
        <w:tblOverlap w:val="never"/>
        <w:tblW w:w="94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2350"/>
        <w:gridCol w:w="2350"/>
      </w:tblGrid>
      <w:tr w:rsidR="00387AFB" w14:paraId="4409CD71" w14:textId="77777777" w:rsidTr="00222F55">
        <w:trPr>
          <w:trHeight w:val="446"/>
        </w:trPr>
        <w:tc>
          <w:tcPr>
            <w:tcW w:w="23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E2928CB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①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감시정찰 </w:t>
            </w:r>
          </w:p>
          <w:p w14:paraId="3C0EF3F3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15"/>
                <w:sz w:val="22"/>
              </w:rPr>
              <w:t>(레이다, SAR, 전자광학)</w:t>
            </w:r>
          </w:p>
        </w:tc>
        <w:tc>
          <w:tcPr>
            <w:tcW w:w="23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B18307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②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지휘통제</w:t>
            </w:r>
          </w:p>
          <w:p w14:paraId="48FC5D8A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(지휘통제, 전술통신)</w:t>
            </w:r>
          </w:p>
        </w:tc>
        <w:tc>
          <w:tcPr>
            <w:tcW w:w="23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49D413D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③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정밀타격</w:t>
            </w:r>
          </w:p>
          <w:p w14:paraId="6FDC8D49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(유도무기, 탄약)</w:t>
            </w:r>
          </w:p>
        </w:tc>
        <w:tc>
          <w:tcPr>
            <w:tcW w:w="23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251856" w14:textId="77777777" w:rsidR="00387AFB" w:rsidRPr="000669AD" w:rsidRDefault="001653F2" w:rsidP="000669AD">
            <w:pPr>
              <w:pStyle w:val="a4"/>
              <w:spacing w:line="240" w:lineRule="auto"/>
              <w:rPr>
                <w:spacing w:val="-8"/>
              </w:rPr>
            </w:pPr>
            <w:r>
              <w:rPr>
                <w:rFonts w:ascii="맑은 고딕"/>
                <w:spacing w:val="-2"/>
                <w:sz w:val="22"/>
              </w:rPr>
              <w:t xml:space="preserve">④ </w:t>
            </w:r>
            <w:r w:rsidRPr="000669AD">
              <w:rPr>
                <w:rFonts w:ascii="맑은 고딕" w:eastAsia="맑은 고딕"/>
                <w:spacing w:val="-8"/>
                <w:sz w:val="22"/>
              </w:rPr>
              <w:t>스텔스 기반 플랫폼</w:t>
            </w:r>
          </w:p>
          <w:p w14:paraId="59238DF5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(무인기, 수상함)</w:t>
            </w:r>
          </w:p>
        </w:tc>
      </w:tr>
      <w:tr w:rsidR="00387AFB" w14:paraId="59688D7A" w14:textId="77777777" w:rsidTr="00222F55">
        <w:trPr>
          <w:trHeight w:val="527"/>
        </w:trPr>
        <w:tc>
          <w:tcPr>
            <w:tcW w:w="23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5E6259F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⑤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유무인 복합 </w:t>
            </w:r>
          </w:p>
          <w:p w14:paraId="793E3A52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(지상·항공·해양 무인)</w:t>
            </w:r>
          </w:p>
        </w:tc>
        <w:tc>
          <w:tcPr>
            <w:tcW w:w="23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3505BC4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⑥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개인전투체계</w:t>
            </w:r>
          </w:p>
          <w:p w14:paraId="1CDD5156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14"/>
                <w:sz w:val="22"/>
              </w:rPr>
              <w:t>(개인전투·전력지원체계)</w:t>
            </w:r>
          </w:p>
        </w:tc>
        <w:tc>
          <w:tcPr>
            <w:tcW w:w="23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1860FA1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⑦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사이버 능동대응 </w:t>
            </w:r>
          </w:p>
          <w:p w14:paraId="3F1286F4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(사이버, 전자전)</w:t>
            </w:r>
          </w:p>
        </w:tc>
        <w:tc>
          <w:tcPr>
            <w:tcW w:w="23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D01508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⑧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첨단 신기술 </w:t>
            </w:r>
          </w:p>
          <w:p w14:paraId="7DC3BE4D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(항공기, 위성)</w:t>
            </w:r>
          </w:p>
        </w:tc>
      </w:tr>
      <w:tr w:rsidR="00387AFB" w14:paraId="5317C4ED" w14:textId="77777777" w:rsidTr="00222F55">
        <w:trPr>
          <w:trHeight w:val="296"/>
        </w:trPr>
        <w:tc>
          <w:tcPr>
            <w:tcW w:w="470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909E9FD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⑨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기타(                               )</w:t>
            </w:r>
          </w:p>
        </w:tc>
        <w:tc>
          <w:tcPr>
            <w:tcW w:w="470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C625306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⑩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관련 없음</w:t>
            </w:r>
            <w:r w:rsidR="003E4642">
              <w:rPr>
                <w:rFonts w:ascii="맑은 고딕" w:eastAsia="맑은 고딕" w:hint="eastAsia"/>
                <w:spacing w:val="-2"/>
                <w:sz w:val="22"/>
              </w:rPr>
              <w:t xml:space="preserve"> </w:t>
            </w:r>
          </w:p>
        </w:tc>
      </w:tr>
    </w:tbl>
    <w:p w14:paraId="51EA9755" w14:textId="77777777" w:rsidR="003E4642" w:rsidRPr="003E4642" w:rsidRDefault="003E4642" w:rsidP="000669AD">
      <w:pPr>
        <w:pStyle w:val="a6"/>
        <w:spacing w:line="240" w:lineRule="auto"/>
        <w:rPr>
          <w:rFonts w:ascii="맑은 고딕"/>
          <w:b/>
          <w:spacing w:val="-2"/>
          <w:sz w:val="16"/>
        </w:rPr>
      </w:pPr>
    </w:p>
    <w:p w14:paraId="2FBC6C8D" w14:textId="77777777" w:rsidR="00387AFB" w:rsidRDefault="001653F2" w:rsidP="000669AD">
      <w:pPr>
        <w:pStyle w:val="a6"/>
        <w:spacing w:line="240" w:lineRule="auto"/>
      </w:pPr>
      <w:r>
        <w:rPr>
          <w:rFonts w:ascii="맑은 고딕"/>
          <w:b/>
          <w:spacing w:val="-2"/>
        </w:rPr>
        <w:t xml:space="preserve">3. </w:t>
      </w:r>
      <w:r>
        <w:rPr>
          <w:rFonts w:ascii="맑은 고딕" w:eastAsia="맑은 고딕"/>
          <w:b/>
        </w:rPr>
        <w:t>귀사는 국방 5대 신산업 중 유무인 복합 분야로 현재 사업을 추진하고 있거나 향후 추진할 의향이 있습니까?</w:t>
      </w:r>
    </w:p>
    <w:tbl>
      <w:tblPr>
        <w:tblOverlap w:val="never"/>
        <w:tblW w:w="93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26"/>
        <w:gridCol w:w="3127"/>
        <w:gridCol w:w="3127"/>
      </w:tblGrid>
      <w:tr w:rsidR="00387AFB" w14:paraId="74942174" w14:textId="77777777">
        <w:trPr>
          <w:trHeight w:val="353"/>
        </w:trPr>
        <w:tc>
          <w:tcPr>
            <w:tcW w:w="312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A9D1A70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①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현재 추진 중에 있다</w:t>
            </w:r>
          </w:p>
        </w:tc>
        <w:tc>
          <w:tcPr>
            <w:tcW w:w="312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80C23E3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②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향후 추진할 예정이다</w:t>
            </w:r>
          </w:p>
        </w:tc>
        <w:tc>
          <w:tcPr>
            <w:tcW w:w="312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4C99633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③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추진할 의향이 없다</w:t>
            </w:r>
          </w:p>
        </w:tc>
      </w:tr>
    </w:tbl>
    <w:p w14:paraId="71D453F3" w14:textId="77777777" w:rsidR="00387AFB" w:rsidRPr="000669AD" w:rsidRDefault="00387AFB" w:rsidP="000669AD">
      <w:pPr>
        <w:pStyle w:val="af"/>
        <w:spacing w:line="384" w:lineRule="auto"/>
        <w:ind w:left="0" w:firstLine="0"/>
        <w:jc w:val="center"/>
        <w:rPr>
          <w:sz w:val="2"/>
        </w:rPr>
      </w:pPr>
    </w:p>
    <w:tbl>
      <w:tblPr>
        <w:tblOverlap w:val="never"/>
        <w:tblW w:w="9883" w:type="dxa"/>
        <w:jc w:val="center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shd w:val="clear" w:color="auto" w:fill="BFBFBF" w:themeFill="background1" w:themeFillShade="B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83"/>
      </w:tblGrid>
      <w:tr w:rsidR="00387AFB" w14:paraId="28518356" w14:textId="77777777" w:rsidTr="003E4642">
        <w:trPr>
          <w:trHeight w:val="517"/>
          <w:jc w:val="center"/>
        </w:trPr>
        <w:tc>
          <w:tcPr>
            <w:tcW w:w="9883" w:type="dxa"/>
            <w:shd w:val="clear" w:color="auto" w:fill="BFBFBF" w:themeFill="background1" w:themeFillShade="BF"/>
            <w:vAlign w:val="center"/>
          </w:tcPr>
          <w:p w14:paraId="79A5985F" w14:textId="77777777" w:rsidR="00387AFB" w:rsidRPr="003E4642" w:rsidRDefault="001653F2" w:rsidP="000669AD">
            <w:pPr>
              <w:pStyle w:val="a4"/>
              <w:spacing w:line="240" w:lineRule="auto"/>
              <w:rPr>
                <w:sz w:val="16"/>
                <w:highlight w:val="lightGray"/>
              </w:rPr>
            </w:pPr>
            <w:r w:rsidRPr="000669AD">
              <w:rPr>
                <w:rFonts w:ascii="맑은 고딕"/>
                <w:b/>
                <w:highlight w:val="lightGray"/>
              </w:rPr>
              <w:t xml:space="preserve">☞ </w:t>
            </w:r>
            <w:r w:rsidRPr="003E4642">
              <w:rPr>
                <w:rFonts w:ascii="맑은 고딕" w:eastAsia="맑은 고딕"/>
                <w:b/>
                <w:color w:val="0000FF"/>
                <w:sz w:val="18"/>
                <w:highlight w:val="lightGray"/>
              </w:rPr>
              <w:t>최종 적용되는 무기체계 유형에 따라 선택</w:t>
            </w:r>
          </w:p>
          <w:p w14:paraId="60D36188" w14:textId="77777777" w:rsidR="00387AFB" w:rsidRDefault="001653F2" w:rsidP="000669AD">
            <w:pPr>
              <w:pStyle w:val="a4"/>
              <w:spacing w:line="240" w:lineRule="auto"/>
              <w:ind w:left="608" w:hanging="300"/>
            </w:pPr>
            <w:r w:rsidRPr="003E4642">
              <w:rPr>
                <w:rFonts w:ascii="맑은 고딕"/>
                <w:b/>
                <w:sz w:val="18"/>
                <w:highlight w:val="lightGray"/>
              </w:rPr>
              <w:t xml:space="preserve">* </w:t>
            </w:r>
            <w:r w:rsidRPr="003E4642">
              <w:rPr>
                <w:rFonts w:ascii="맑은 고딕" w:eastAsia="맑은 고딕"/>
                <w:b/>
                <w:color w:val="0000FF"/>
                <w:spacing w:val="-20"/>
                <w:sz w:val="18"/>
                <w:highlight w:val="lightGray"/>
              </w:rPr>
              <w:t>유무인 복합체계</w:t>
            </w:r>
            <w:r w:rsidRPr="003E4642">
              <w:rPr>
                <w:rFonts w:ascii="맑은 고딕" w:eastAsia="맑은 고딕"/>
                <w:b/>
                <w:spacing w:val="-20"/>
                <w:sz w:val="18"/>
                <w:highlight w:val="lightGray"/>
              </w:rPr>
              <w:t>: 사람이 직접 탑승·조종하는 유인 플랫폼과 드론, 로봇 등 무인 플랫폼을 통합 운용하는 무기체계</w:t>
            </w:r>
          </w:p>
        </w:tc>
      </w:tr>
    </w:tbl>
    <w:p w14:paraId="5A28476B" w14:textId="77777777" w:rsidR="00387AFB" w:rsidRDefault="00387AFB">
      <w:pPr>
        <w:pStyle w:val="a6"/>
        <w:ind w:left="963" w:hanging="697"/>
        <w:rPr>
          <w:rFonts w:ascii="맑은 고딕" w:eastAsia="맑은 고딕"/>
          <w:b/>
          <w:sz w:val="10"/>
        </w:rPr>
      </w:pPr>
    </w:p>
    <w:p w14:paraId="5648B128" w14:textId="77777777" w:rsidR="00387AFB" w:rsidRDefault="001653F2" w:rsidP="000669AD">
      <w:pPr>
        <w:pStyle w:val="a6"/>
        <w:spacing w:line="240" w:lineRule="auto"/>
      </w:pPr>
      <w:r>
        <w:rPr>
          <w:rFonts w:ascii="맑은 고딕"/>
          <w:b/>
        </w:rPr>
        <w:t xml:space="preserve">4. </w:t>
      </w:r>
      <w:r>
        <w:rPr>
          <w:rFonts w:ascii="맑은 고딕" w:eastAsia="맑은 고딕"/>
          <w:b/>
          <w:spacing w:val="-2"/>
        </w:rPr>
        <w:t>귀사가 보유하고 있는 기술을 활용하여 무인체계 분야로 진입할 수 있다면, 가장 경쟁력</w:t>
      </w:r>
      <w:r>
        <w:rPr>
          <w:rFonts w:ascii="맑은 고딕" w:eastAsia="맑은 고딕"/>
          <w:b/>
        </w:rPr>
        <w:t xml:space="preserve"> 있는 분야는 무엇입니까?(중복 가능)</w:t>
      </w:r>
    </w:p>
    <w:tbl>
      <w:tblPr>
        <w:tblOverlap w:val="never"/>
        <w:tblW w:w="969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2410"/>
        <w:gridCol w:w="2863"/>
        <w:gridCol w:w="3146"/>
      </w:tblGrid>
      <w:tr w:rsidR="00387AFB" w14:paraId="684A7431" w14:textId="77777777" w:rsidTr="000669AD">
        <w:trPr>
          <w:trHeight w:val="353"/>
          <w:jc w:val="center"/>
        </w:trPr>
        <w:tc>
          <w:tcPr>
            <w:tcW w:w="12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DC12AD7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[기술분류]</w:t>
            </w:r>
          </w:p>
        </w:tc>
        <w:tc>
          <w:tcPr>
            <w:tcW w:w="2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69555BE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①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탐지·인식</w:t>
            </w:r>
          </w:p>
        </w:tc>
        <w:tc>
          <w:tcPr>
            <w:tcW w:w="286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A07397C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②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통신</w:t>
            </w:r>
          </w:p>
        </w:tc>
        <w:tc>
          <w:tcPr>
            <w:tcW w:w="31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2350D42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③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자율지능</w:t>
            </w:r>
          </w:p>
        </w:tc>
      </w:tr>
      <w:tr w:rsidR="00387AFB" w14:paraId="06A04AC5" w14:textId="77777777" w:rsidTr="000669AD">
        <w:trPr>
          <w:trHeight w:val="353"/>
          <w:jc w:val="center"/>
        </w:trPr>
        <w:tc>
          <w:tcPr>
            <w:tcW w:w="12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B586621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 w:eastAsia="맑은 고딕"/>
                <w:spacing w:val="-2"/>
                <w:sz w:val="22"/>
              </w:rPr>
              <w:t>[체계분류]</w:t>
            </w:r>
          </w:p>
        </w:tc>
        <w:tc>
          <w:tcPr>
            <w:tcW w:w="2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952A9CC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④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소형드론/무인헬기</w:t>
            </w:r>
          </w:p>
        </w:tc>
        <w:tc>
          <w:tcPr>
            <w:tcW w:w="286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348DE96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⑤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무인수상정/무인잠수정</w:t>
            </w:r>
          </w:p>
        </w:tc>
        <w:tc>
          <w:tcPr>
            <w:tcW w:w="31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D8FF46A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⑥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지상이동로봇</w:t>
            </w:r>
          </w:p>
        </w:tc>
      </w:tr>
      <w:tr w:rsidR="00387AFB" w14:paraId="2AB47C17" w14:textId="77777777" w:rsidTr="000669AD">
        <w:trPr>
          <w:trHeight w:val="353"/>
          <w:jc w:val="center"/>
        </w:trPr>
        <w:tc>
          <w:tcPr>
            <w:tcW w:w="12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E612D40" w14:textId="77777777" w:rsidR="00387AFB" w:rsidRDefault="00387AFB" w:rsidP="000669AD">
            <w:pPr>
              <w:pStyle w:val="a4"/>
              <w:spacing w:line="240" w:lineRule="auto"/>
              <w:rPr>
                <w:rFonts w:ascii="맑은 고딕" w:eastAsia="맑은 고딕"/>
                <w:spacing w:val="-2"/>
                <w:sz w:val="22"/>
              </w:rPr>
            </w:pPr>
          </w:p>
        </w:tc>
        <w:tc>
          <w:tcPr>
            <w:tcW w:w="5273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111C73F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⑦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기타(                                       )</w:t>
            </w:r>
          </w:p>
        </w:tc>
        <w:tc>
          <w:tcPr>
            <w:tcW w:w="31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2156AF2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⑧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관련 없음</w:t>
            </w:r>
          </w:p>
        </w:tc>
      </w:tr>
    </w:tbl>
    <w:p w14:paraId="690949D8" w14:textId="77777777" w:rsidR="00387AFB" w:rsidRPr="003E4642" w:rsidRDefault="00387AFB">
      <w:pPr>
        <w:pStyle w:val="a6"/>
        <w:spacing w:line="264" w:lineRule="auto"/>
        <w:ind w:left="963" w:hanging="763"/>
        <w:rPr>
          <w:rFonts w:ascii="맑은 고딕" w:eastAsia="맑은 고딕"/>
          <w:b/>
          <w:spacing w:val="-13"/>
          <w:sz w:val="14"/>
        </w:rPr>
      </w:pPr>
    </w:p>
    <w:p w14:paraId="2462D09B" w14:textId="77777777" w:rsidR="00387AFB" w:rsidRDefault="001653F2" w:rsidP="000669AD">
      <w:pPr>
        <w:pStyle w:val="a6"/>
        <w:spacing w:line="240" w:lineRule="auto"/>
      </w:pPr>
      <w:r>
        <w:rPr>
          <w:rFonts w:ascii="맑은 고딕" w:eastAsia="맑은 고딕"/>
          <w:b/>
          <w:spacing w:val="-13"/>
        </w:rPr>
        <w:t xml:space="preserve">5. </w:t>
      </w:r>
      <w:r w:rsidRPr="000669AD">
        <w:rPr>
          <w:rFonts w:ascii="맑은 고딕" w:eastAsia="맑은 고딕"/>
          <w:b/>
          <w:spacing w:val="-20"/>
        </w:rPr>
        <w:t>귀사에서 시험 평가 진행 시 주로 이용하는 시험기관의 지역은 어느 곳 입니까?(중복 가능)</w:t>
      </w:r>
    </w:p>
    <w:tbl>
      <w:tblPr>
        <w:tblOverlap w:val="never"/>
        <w:tblW w:w="79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863"/>
        <w:gridCol w:w="2636"/>
      </w:tblGrid>
      <w:tr w:rsidR="00387AFB" w14:paraId="34ED4EB0" w14:textId="77777777">
        <w:trPr>
          <w:trHeight w:val="353"/>
        </w:trPr>
        <w:tc>
          <w:tcPr>
            <w:tcW w:w="2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DE9801B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①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구미</w:t>
            </w:r>
          </w:p>
        </w:tc>
        <w:tc>
          <w:tcPr>
            <w:tcW w:w="286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1E475B0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②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경북(구미제외)</w:t>
            </w:r>
          </w:p>
        </w:tc>
        <w:tc>
          <w:tcPr>
            <w:tcW w:w="263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4838760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③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대구</w:t>
            </w:r>
          </w:p>
        </w:tc>
      </w:tr>
      <w:tr w:rsidR="00387AFB" w14:paraId="2538E7AB" w14:textId="77777777">
        <w:trPr>
          <w:trHeight w:val="353"/>
        </w:trPr>
        <w:tc>
          <w:tcPr>
            <w:tcW w:w="2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EF07422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④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부산</w:t>
            </w:r>
          </w:p>
        </w:tc>
        <w:tc>
          <w:tcPr>
            <w:tcW w:w="286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9A3E6B0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⑤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서울</w:t>
            </w:r>
          </w:p>
        </w:tc>
        <w:tc>
          <w:tcPr>
            <w:tcW w:w="263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D5B977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⑥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경기</w:t>
            </w:r>
          </w:p>
        </w:tc>
      </w:tr>
      <w:tr w:rsidR="00387AFB" w14:paraId="4082C3C2" w14:textId="77777777">
        <w:trPr>
          <w:trHeight w:val="353"/>
        </w:trPr>
        <w:tc>
          <w:tcPr>
            <w:tcW w:w="7909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31C5202" w14:textId="77777777" w:rsidR="00387AFB" w:rsidRDefault="001653F2" w:rsidP="000669AD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⑦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기타 (                                                            )</w:t>
            </w:r>
          </w:p>
        </w:tc>
      </w:tr>
    </w:tbl>
    <w:p w14:paraId="739CC9AF" w14:textId="77777777" w:rsidR="00387AFB" w:rsidRPr="003E4642" w:rsidRDefault="00387AFB">
      <w:pPr>
        <w:pStyle w:val="a6"/>
        <w:spacing w:line="360" w:lineRule="auto"/>
        <w:ind w:left="963" w:hanging="763"/>
        <w:rPr>
          <w:rFonts w:ascii="맑은 고딕" w:eastAsia="맑은 고딕"/>
          <w:sz w:val="12"/>
        </w:rPr>
      </w:pPr>
    </w:p>
    <w:p w14:paraId="60F2211A" w14:textId="77777777" w:rsidR="00387AFB" w:rsidRDefault="00456156" w:rsidP="00456156">
      <w:pPr>
        <w:pStyle w:val="a6"/>
        <w:spacing w:line="240" w:lineRule="auto"/>
      </w:pPr>
      <w:r>
        <w:rPr>
          <w:rFonts w:ascii="맑은 고딕" w:eastAsia="맑은 고딕" w:hint="eastAsia"/>
          <w:b/>
          <w:spacing w:val="-13"/>
        </w:rPr>
        <w:t>6</w:t>
      </w:r>
      <w:r w:rsidR="001653F2">
        <w:rPr>
          <w:rFonts w:ascii="맑은 고딕" w:eastAsia="맑은 고딕"/>
          <w:b/>
          <w:spacing w:val="-13"/>
        </w:rPr>
        <w:t>. 설문</w:t>
      </w:r>
      <w:r w:rsidR="001653F2" w:rsidRPr="003E4642">
        <w:rPr>
          <w:rFonts w:ascii="맑은 고딕" w:eastAsia="맑은 고딕"/>
          <w:b/>
          <w:spacing w:val="-20"/>
        </w:rPr>
        <w:t>자께서 1년간 시험 평가를 위하여 타지 출장 시 소요되는 출장비는 얼마 정도 입니까</w:t>
      </w:r>
      <w:r w:rsidR="001653F2" w:rsidRPr="003E4642">
        <w:rPr>
          <w:rFonts w:ascii="맑은 고딕"/>
          <w:b/>
          <w:spacing w:val="-20"/>
        </w:rPr>
        <w:t>?</w:t>
      </w:r>
    </w:p>
    <w:tbl>
      <w:tblPr>
        <w:tblOverlap w:val="never"/>
        <w:tblW w:w="9580" w:type="dxa"/>
        <w:tblInd w:w="-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"/>
        <w:gridCol w:w="2410"/>
        <w:gridCol w:w="2863"/>
        <w:gridCol w:w="2749"/>
        <w:gridCol w:w="1513"/>
      </w:tblGrid>
      <w:tr w:rsidR="00387AFB" w14:paraId="643ACA51" w14:textId="77777777" w:rsidTr="003E4642">
        <w:trPr>
          <w:gridBefore w:val="1"/>
          <w:gridAfter w:val="1"/>
          <w:wBefore w:w="45" w:type="dxa"/>
          <w:wAfter w:w="1513" w:type="dxa"/>
          <w:trHeight w:val="353"/>
        </w:trPr>
        <w:tc>
          <w:tcPr>
            <w:tcW w:w="2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3ECDD41" w14:textId="77777777" w:rsidR="00387AFB" w:rsidRDefault="001653F2" w:rsidP="003E4642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①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100만원 미만</w:t>
            </w:r>
          </w:p>
        </w:tc>
        <w:tc>
          <w:tcPr>
            <w:tcW w:w="286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0F0D549" w14:textId="77777777" w:rsidR="00387AFB" w:rsidRDefault="001653F2" w:rsidP="00456156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②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100만원 ~ </w:t>
            </w:r>
            <w:r w:rsidR="00456156">
              <w:rPr>
                <w:rFonts w:ascii="맑은 고딕" w:eastAsia="맑은 고딕" w:hint="eastAsia"/>
                <w:spacing w:val="-2"/>
                <w:sz w:val="22"/>
              </w:rPr>
              <w:t>2</w:t>
            </w:r>
            <w:r w:rsidR="00456156">
              <w:rPr>
                <w:rFonts w:ascii="맑은 고딕" w:eastAsia="맑은 고딕"/>
                <w:spacing w:val="-2"/>
                <w:sz w:val="22"/>
              </w:rPr>
              <w:t>00</w:t>
            </w:r>
            <w:r>
              <w:rPr>
                <w:rFonts w:ascii="맑은 고딕" w:eastAsia="맑은 고딕"/>
                <w:spacing w:val="-2"/>
                <w:sz w:val="22"/>
              </w:rPr>
              <w:t>만원</w:t>
            </w:r>
          </w:p>
        </w:tc>
        <w:tc>
          <w:tcPr>
            <w:tcW w:w="274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334715" w14:textId="77777777" w:rsidR="00387AFB" w:rsidRDefault="001653F2" w:rsidP="00456156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③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</w:t>
            </w:r>
            <w:r w:rsidR="00456156">
              <w:rPr>
                <w:rFonts w:ascii="맑은 고딕" w:eastAsia="맑은 고딕" w:hint="eastAsia"/>
                <w:spacing w:val="-2"/>
                <w:sz w:val="22"/>
              </w:rPr>
              <w:t>2</w:t>
            </w:r>
            <w:r w:rsidR="00456156">
              <w:rPr>
                <w:rFonts w:ascii="맑은 고딕" w:eastAsia="맑은 고딕"/>
                <w:spacing w:val="-2"/>
                <w:sz w:val="22"/>
              </w:rPr>
              <w:t>00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만원 ~ </w:t>
            </w:r>
            <w:r w:rsidR="00456156">
              <w:rPr>
                <w:rFonts w:ascii="맑은 고딕" w:eastAsia="맑은 고딕" w:hint="eastAsia"/>
                <w:spacing w:val="-2"/>
                <w:sz w:val="22"/>
              </w:rPr>
              <w:t>3</w:t>
            </w:r>
            <w:r w:rsidR="00456156">
              <w:rPr>
                <w:rFonts w:ascii="맑은 고딕" w:eastAsia="맑은 고딕"/>
                <w:spacing w:val="-2"/>
                <w:sz w:val="22"/>
              </w:rPr>
              <w:t>00</w:t>
            </w:r>
            <w:r>
              <w:rPr>
                <w:rFonts w:ascii="맑은 고딕" w:eastAsia="맑은 고딕"/>
                <w:spacing w:val="-2"/>
                <w:sz w:val="22"/>
              </w:rPr>
              <w:t>만원</w:t>
            </w:r>
          </w:p>
        </w:tc>
      </w:tr>
      <w:tr w:rsidR="00387AFB" w14:paraId="59883414" w14:textId="77777777" w:rsidTr="003E4642">
        <w:trPr>
          <w:gridBefore w:val="1"/>
          <w:gridAfter w:val="1"/>
          <w:wBefore w:w="45" w:type="dxa"/>
          <w:wAfter w:w="1513" w:type="dxa"/>
          <w:trHeight w:val="353"/>
        </w:trPr>
        <w:tc>
          <w:tcPr>
            <w:tcW w:w="2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E706F86" w14:textId="77777777" w:rsidR="00387AFB" w:rsidRDefault="001653F2" w:rsidP="00456156">
            <w:pPr>
              <w:pStyle w:val="a4"/>
              <w:spacing w:line="240" w:lineRule="auto"/>
            </w:pPr>
            <w:r>
              <w:rPr>
                <w:rFonts w:ascii="맑은 고딕"/>
                <w:spacing w:val="-2"/>
                <w:sz w:val="22"/>
              </w:rPr>
              <w:t>④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</w:t>
            </w:r>
            <w:r w:rsidR="00456156">
              <w:rPr>
                <w:rFonts w:ascii="맑은 고딕" w:eastAsia="맑은 고딕" w:hint="eastAsia"/>
                <w:spacing w:val="-2"/>
                <w:sz w:val="22"/>
              </w:rPr>
              <w:t>3</w:t>
            </w:r>
            <w:r w:rsidR="00456156">
              <w:rPr>
                <w:rFonts w:ascii="맑은 고딕" w:eastAsia="맑은 고딕"/>
                <w:spacing w:val="-2"/>
                <w:sz w:val="22"/>
              </w:rPr>
              <w:t xml:space="preserve">00만원 ~ </w:t>
            </w:r>
            <w:r w:rsidR="00456156">
              <w:rPr>
                <w:rFonts w:ascii="맑은 고딕" w:eastAsia="맑은 고딕" w:hint="eastAsia"/>
                <w:spacing w:val="-2"/>
                <w:sz w:val="22"/>
              </w:rPr>
              <w:t>4</w:t>
            </w:r>
            <w:r w:rsidR="00456156">
              <w:rPr>
                <w:rFonts w:ascii="맑은 고딕" w:eastAsia="맑은 고딕"/>
                <w:spacing w:val="-2"/>
                <w:sz w:val="22"/>
              </w:rPr>
              <w:t>00만원</w:t>
            </w:r>
          </w:p>
        </w:tc>
        <w:tc>
          <w:tcPr>
            <w:tcW w:w="286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A73494F" w14:textId="77777777" w:rsidR="00387AFB" w:rsidRDefault="00456156" w:rsidP="003E4642">
            <w:pPr>
              <w:pStyle w:val="a4"/>
              <w:spacing w:line="240" w:lineRule="auto"/>
              <w:rPr>
                <w:rFonts w:ascii="맑은 고딕" w:eastAsia="맑은 고딕"/>
                <w:spacing w:val="-2"/>
                <w:sz w:val="22"/>
              </w:rPr>
            </w:pPr>
            <w:r>
              <w:rPr>
                <w:rFonts w:ascii="맑은 고딕"/>
                <w:spacing w:val="-2"/>
                <w:sz w:val="22"/>
              </w:rPr>
              <w:t>⑤</w:t>
            </w:r>
            <w:r>
              <w:rPr>
                <w:rFonts w:ascii="맑은 고딕" w:hint="eastAsia"/>
                <w:spacing w:val="-2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22"/>
              </w:rPr>
              <w:t>500 만원 이상</w:t>
            </w:r>
          </w:p>
        </w:tc>
        <w:tc>
          <w:tcPr>
            <w:tcW w:w="274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3D04F8A" w14:textId="77777777" w:rsidR="00387AFB" w:rsidRDefault="00456156" w:rsidP="003E4642">
            <w:pPr>
              <w:pStyle w:val="a4"/>
              <w:spacing w:line="240" w:lineRule="auto"/>
              <w:rPr>
                <w:rFonts w:ascii="맑은 고딕" w:eastAsia="맑은 고딕"/>
                <w:spacing w:val="-2"/>
                <w:sz w:val="22"/>
              </w:rPr>
            </w:pPr>
            <w:r>
              <w:rPr>
                <w:rFonts w:ascii="맑은 고딕"/>
                <w:spacing w:val="-2"/>
                <w:sz w:val="22"/>
              </w:rPr>
              <w:t>⑥</w:t>
            </w:r>
            <w:r>
              <w:rPr>
                <w:rFonts w:ascii="맑은 고딕" w:hint="eastAsia"/>
                <w:spacing w:val="-2"/>
                <w:sz w:val="22"/>
              </w:rPr>
              <w:t xml:space="preserve"> </w:t>
            </w:r>
            <w:r w:rsidRPr="00456156">
              <w:rPr>
                <w:rFonts w:ascii="맑은 고딕" w:eastAsia="맑은 고딕" w:hint="eastAsia"/>
                <w:spacing w:val="-2"/>
                <w:sz w:val="22"/>
              </w:rPr>
              <w:t>없음</w:t>
            </w:r>
          </w:p>
        </w:tc>
      </w:tr>
      <w:tr w:rsidR="00387AFB" w14:paraId="70CDA16F" w14:textId="77777777" w:rsidTr="003E4642">
        <w:tblPrEx>
          <w:tblCellMar>
            <w:left w:w="102" w:type="dxa"/>
            <w:right w:w="102" w:type="dxa"/>
          </w:tblCellMar>
        </w:tblPrEx>
        <w:trPr>
          <w:trHeight w:val="440"/>
        </w:trPr>
        <w:tc>
          <w:tcPr>
            <w:tcW w:w="9580" w:type="dxa"/>
            <w:gridSpan w:val="5"/>
            <w:tcBorders>
              <w:top w:val="single" w:sz="3" w:space="0" w:color="B2B2B2"/>
              <w:left w:val="none" w:sz="9" w:space="0" w:color="B2B2B2"/>
              <w:bottom w:val="single" w:sz="3" w:space="0" w:color="B2B2B2"/>
              <w:right w:val="none" w:sz="9" w:space="0" w:color="B2B2B2"/>
            </w:tcBorders>
            <w:vAlign w:val="center"/>
          </w:tcPr>
          <w:p w14:paraId="5942C007" w14:textId="77777777" w:rsidR="00387AFB" w:rsidRDefault="001653F2" w:rsidP="003E4642">
            <w:pPr>
              <w:pStyle w:val="a4"/>
              <w:spacing w:line="240" w:lineRule="auto"/>
            </w:pPr>
            <w:r>
              <w:rPr>
                <w:rFonts w:ascii="맑은 고딕"/>
                <w:sz w:val="28"/>
              </w:rPr>
              <w:lastRenderedPageBreak/>
              <w:t>Ⅲ</w:t>
            </w:r>
            <w:r>
              <w:rPr>
                <w:rFonts w:ascii="맑은 고딕" w:eastAsia="맑은 고딕"/>
                <w:sz w:val="28"/>
              </w:rPr>
              <w:t>. 방산혁신클러스터 시험 지원서비스 수요</w:t>
            </w:r>
          </w:p>
        </w:tc>
      </w:tr>
    </w:tbl>
    <w:p w14:paraId="1BB717D0" w14:textId="77777777" w:rsidR="00387AFB" w:rsidRDefault="001653F2" w:rsidP="003E4642">
      <w:pPr>
        <w:pStyle w:val="a6"/>
        <w:spacing w:line="240" w:lineRule="auto"/>
      </w:pPr>
      <w:r>
        <w:rPr>
          <w:rFonts w:ascii="맑은 고딕"/>
          <w:b/>
          <w:spacing w:val="-13"/>
        </w:rPr>
        <w:t xml:space="preserve">1. </w:t>
      </w:r>
      <w:r>
        <w:rPr>
          <w:rFonts w:ascii="맑은 고딕" w:eastAsia="맑은 고딕"/>
          <w:b/>
        </w:rPr>
        <w:t>시험평가 목적으로 현재 활용 또는 필요로 하는 장비는 무엇입니까?(중복 가능)</w:t>
      </w:r>
    </w:p>
    <w:tbl>
      <w:tblPr>
        <w:tblOverlap w:val="never"/>
        <w:tblW w:w="94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"/>
        <w:gridCol w:w="1331"/>
        <w:gridCol w:w="1332"/>
        <w:gridCol w:w="729"/>
        <w:gridCol w:w="729"/>
        <w:gridCol w:w="729"/>
        <w:gridCol w:w="729"/>
        <w:gridCol w:w="729"/>
        <w:gridCol w:w="2175"/>
      </w:tblGrid>
      <w:tr w:rsidR="00387AFB" w14:paraId="202DB5E9" w14:textId="77777777" w:rsidTr="003E4642">
        <w:trPr>
          <w:trHeight w:val="276"/>
        </w:trPr>
        <w:tc>
          <w:tcPr>
            <w:tcW w:w="3627" w:type="dxa"/>
            <w:gridSpan w:val="3"/>
            <w:vMerge w:val="restar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5A193D09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z w:val="22"/>
                <w:highlight w:val="lightGray"/>
              </w:rPr>
              <w:t>구분</w:t>
            </w:r>
          </w:p>
        </w:tc>
        <w:tc>
          <w:tcPr>
            <w:tcW w:w="3645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15475E22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ascii="맑은 고딕" w:eastAsia="맑은 고딕"/>
                <w:b/>
                <w:sz w:val="22"/>
                <w:highlight w:val="lightGray"/>
              </w:rPr>
              <w:t>장비 필요 정도</w:t>
            </w:r>
          </w:p>
        </w:tc>
        <w:tc>
          <w:tcPr>
            <w:tcW w:w="2175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  <w:shd w:val="clear" w:color="auto" w:fill="BFBFBF" w:themeFill="background1" w:themeFillShade="BF"/>
            <w:vAlign w:val="center"/>
          </w:tcPr>
          <w:p w14:paraId="6DF30C59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pacing w:val="-2"/>
                <w:sz w:val="22"/>
                <w:highlight w:val="lightGray"/>
              </w:rPr>
              <w:t>비고</w:t>
            </w:r>
          </w:p>
        </w:tc>
      </w:tr>
      <w:tr w:rsidR="00387AFB" w14:paraId="2A61097D" w14:textId="77777777" w:rsidTr="003E4642">
        <w:trPr>
          <w:trHeight w:val="49"/>
        </w:trPr>
        <w:tc>
          <w:tcPr>
            <w:tcW w:w="3627" w:type="dxa"/>
            <w:gridSpan w:val="3"/>
            <w:vMerge/>
            <w:tcBorders>
              <w:top w:val="single" w:sz="4" w:space="0" w:color="B2B2B2"/>
              <w:left w:val="none" w:sz="2" w:space="0" w:color="000000"/>
              <w:bottom w:val="single" w:sz="3" w:space="0" w:color="B2B2B2"/>
              <w:right w:val="single" w:sz="4" w:space="0" w:color="B2B2B2"/>
            </w:tcBorders>
          </w:tcPr>
          <w:p w14:paraId="14A85DA0" w14:textId="77777777" w:rsidR="00387AFB" w:rsidRPr="003E4642" w:rsidRDefault="00387AFB" w:rsidP="003E4642">
            <w:pPr>
              <w:pStyle w:val="a4"/>
              <w:spacing w:line="240" w:lineRule="auto"/>
              <w:rPr>
                <w:highlight w:val="lightGray"/>
              </w:rPr>
            </w:pPr>
          </w:p>
        </w:tc>
        <w:tc>
          <w:tcPr>
            <w:tcW w:w="72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1A1C7C86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z w:val="22"/>
                <w:highlight w:val="lightGray"/>
              </w:rPr>
              <w:t>매우낮음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51E1D966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z w:val="22"/>
                <w:highlight w:val="lightGray"/>
              </w:rPr>
              <w:t>낮음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605E0B26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z w:val="22"/>
                <w:highlight w:val="lightGray"/>
              </w:rPr>
              <w:t>보통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12DE9CA1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z w:val="22"/>
                <w:highlight w:val="lightGray"/>
              </w:rPr>
              <w:t>높음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BFBFBF" w:themeFill="background1" w:themeFillShade="BF"/>
            <w:vAlign w:val="center"/>
          </w:tcPr>
          <w:p w14:paraId="012B8E94" w14:textId="77777777" w:rsidR="00387AFB" w:rsidRP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highlight w:val="lightGray"/>
              </w:rPr>
            </w:pPr>
            <w:r w:rsidRPr="003E4642">
              <w:rPr>
                <w:rFonts w:eastAsia="맑은 고딕"/>
                <w:b/>
                <w:sz w:val="22"/>
                <w:highlight w:val="lightGray"/>
              </w:rPr>
              <w:t>매우높음</w:t>
            </w:r>
          </w:p>
        </w:tc>
        <w:tc>
          <w:tcPr>
            <w:tcW w:w="2175" w:type="dxa"/>
            <w:vMerge/>
            <w:tcBorders>
              <w:top w:val="single" w:sz="4" w:space="0" w:color="B2B2B2"/>
              <w:left w:val="single" w:sz="4" w:space="0" w:color="B2B2B2"/>
              <w:bottom w:val="single" w:sz="3" w:space="0" w:color="B2B2B2"/>
              <w:right w:val="none" w:sz="2" w:space="0" w:color="000000"/>
            </w:tcBorders>
          </w:tcPr>
          <w:p w14:paraId="7F097F2E" w14:textId="77777777" w:rsidR="00387AFB" w:rsidRDefault="00387AFB">
            <w:pPr>
              <w:pStyle w:val="a4"/>
            </w:pPr>
          </w:p>
        </w:tc>
      </w:tr>
      <w:tr w:rsidR="00387AFB" w14:paraId="3B8BBCBD" w14:textId="77777777" w:rsidTr="003E4642">
        <w:trPr>
          <w:trHeight w:val="390"/>
        </w:trPr>
        <w:tc>
          <w:tcPr>
            <w:tcW w:w="964" w:type="dxa"/>
            <w:vMerge w:val="restart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  <w:vAlign w:val="center"/>
          </w:tcPr>
          <w:p w14:paraId="67B5D68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환경/</w:t>
            </w:r>
          </w:p>
          <w:p w14:paraId="45F2E163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신뢰성</w:t>
            </w:r>
          </w:p>
        </w:tc>
        <w:tc>
          <w:tcPr>
            <w:tcW w:w="1331" w:type="dxa"/>
            <w:vMerge w:val="restart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1BD7A98" w14:textId="77777777" w:rsidR="003E4642" w:rsidRDefault="001653F2" w:rsidP="003E4642">
            <w:pPr>
              <w:pStyle w:val="a4"/>
              <w:wordWrap/>
              <w:spacing w:line="240" w:lineRule="auto"/>
              <w:jc w:val="center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항온항습</w:t>
            </w:r>
          </w:p>
          <w:p w14:paraId="2D14D4B7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시험기</w:t>
            </w:r>
          </w:p>
        </w:tc>
        <w:tc>
          <w:tcPr>
            <w:tcW w:w="1331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3312C8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고온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084F0EE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71BD0C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1250E8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5AA24C8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4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B51F628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325D2CC8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17E1E34A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7AD46E75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1331" w:type="dxa"/>
            <w:vMerge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</w:tcPr>
          <w:p w14:paraId="429E6980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1331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2423C0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저온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2059AEE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C1573C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E067E0B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A1E380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4590C3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1736442B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227A39E0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4FD9542A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1331" w:type="dxa"/>
            <w:vMerge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</w:tcPr>
          <w:p w14:paraId="5F7EB7A2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1331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B579CAB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습도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B22054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331D86D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A48A0B2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F4990FF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44C79A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34E3CE9D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12581325" w14:textId="77777777" w:rsidTr="003E4642">
        <w:trPr>
          <w:trHeight w:val="127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460AFBE0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E6D8E60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열충격시험기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BFBD61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750E25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507B6A4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3F66A4D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F58D2B4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3D982F37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6FCD870F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57E334D4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26E804F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염수분무시험기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43D21A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83FE98A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6EF3AF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2B6A5F2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4090AEE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19F53A62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52CBF133" w14:textId="77777777" w:rsidTr="003E4642">
        <w:trPr>
          <w:trHeight w:val="52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3AC332E6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D84837C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가속도시험기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FB5156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102AC84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EA1223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6AA5ECA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10337D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1380E488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3778E3CC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74F1096A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E032A2E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진동시험기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A761E8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07DBF2A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31B88D8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25DB77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0540069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71A08E1D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1BCC675A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33C7ED4A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7E7041B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충격시험기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495399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BCEBE54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5687503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35D951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82C374B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2351FFBB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2E5E9849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0BA5A6F0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D02045A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강우시험기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16DCF42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CB4D37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020864B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ACCD45F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EFC145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77A5CAB6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707B2BB7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7E04FF35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0BF9A87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eastAsia="맑은 고딕"/>
                <w:sz w:val="22"/>
              </w:rPr>
              <w:t>모래먼지시험기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197F3B3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D6CFEE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97AEA77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B8179E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12F306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4A606E7A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543B9DB3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4048ECD0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8B1BF9A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2"/>
              </w:rPr>
              <w:t>복합진동(환경, 진동)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610613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D6D845F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D7BF5C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78F73EE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55F5F9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36E39799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3C397CF6" w14:textId="77777777">
        <w:trPr>
          <w:trHeight w:val="39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0E1DC30F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6D0C090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2"/>
              </w:rPr>
              <w:t>온도/고도 복합챔버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1780AF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5485C9F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4162BE3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19E5B1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318461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45467D16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10E2897A" w14:textId="77777777">
        <w:trPr>
          <w:trHeight w:val="390"/>
        </w:trPr>
        <w:tc>
          <w:tcPr>
            <w:tcW w:w="964" w:type="dxa"/>
            <w:vMerge w:val="restart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  <w:vAlign w:val="center"/>
          </w:tcPr>
          <w:p w14:paraId="047BC1F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전자기</w:t>
            </w:r>
          </w:p>
          <w:p w14:paraId="1ACBBC2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적합성</w:t>
            </w: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4FCEA59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3"/>
                <w:sz w:val="22"/>
              </w:rPr>
              <w:t>전자파장해시험(CE, RE)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5B72030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D5AB2B2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B8627AA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4AC65CC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04CA101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56D6FE31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23C1106C" w14:textId="77777777">
        <w:trPr>
          <w:trHeight w:val="400"/>
        </w:trPr>
        <w:tc>
          <w:tcPr>
            <w:tcW w:w="964" w:type="dxa"/>
            <w:vMerge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</w:tcPr>
          <w:p w14:paraId="5DC0C178" w14:textId="77777777" w:rsidR="00387AFB" w:rsidRDefault="00387AFB" w:rsidP="003E4642">
            <w:pPr>
              <w:pStyle w:val="a4"/>
              <w:spacing w:line="240" w:lineRule="auto"/>
            </w:pP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6CB029E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3"/>
                <w:sz w:val="22"/>
              </w:rPr>
              <w:t>전자파내성시험(CS, RS)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530420F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7633169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36B5BA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8A77BE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C48C772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3F1856A7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1B3340C7" w14:textId="77777777" w:rsidTr="003E4642">
        <w:trPr>
          <w:trHeight w:val="52"/>
        </w:trPr>
        <w:tc>
          <w:tcPr>
            <w:tcW w:w="964" w:type="dxa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  <w:vAlign w:val="center"/>
          </w:tcPr>
          <w:p w14:paraId="409FCB3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S/W</w:t>
            </w: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D43B780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3"/>
                <w:sz w:val="22"/>
              </w:rPr>
              <w:t>무기체계 S/W 신뢰성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9E37E0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67665B7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CCF88F2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0C585E8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4AECE87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5135E231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7AFB" w14:paraId="1AA0D2F9" w14:textId="77777777">
        <w:trPr>
          <w:trHeight w:val="390"/>
        </w:trPr>
        <w:tc>
          <w:tcPr>
            <w:tcW w:w="964" w:type="dxa"/>
            <w:tcBorders>
              <w:top w:val="single" w:sz="3" w:space="0" w:color="B2B2B2"/>
              <w:left w:val="none" w:sz="2" w:space="0" w:color="000000"/>
              <w:bottom w:val="single" w:sz="3" w:space="0" w:color="B2B2B2"/>
              <w:right w:val="single" w:sz="3" w:space="0" w:color="B2B2B2"/>
            </w:tcBorders>
            <w:vAlign w:val="center"/>
          </w:tcPr>
          <w:p w14:paraId="1848D70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기타</w:t>
            </w:r>
          </w:p>
        </w:tc>
        <w:tc>
          <w:tcPr>
            <w:tcW w:w="2662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3D6D0A7E" w14:textId="77777777" w:rsidR="00387AFB" w:rsidRDefault="001653F2" w:rsidP="003E4642">
            <w:pPr>
              <w:pStyle w:val="a4"/>
              <w:wordWrap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>(            )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1B386868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①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5E0A0F15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②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2F18666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③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46BDD4DD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④</w:t>
            </w:r>
          </w:p>
        </w:tc>
        <w:tc>
          <w:tcPr>
            <w:tcW w:w="729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7B9C0C01" w14:textId="77777777" w:rsidR="00387AFB" w:rsidRDefault="001653F2" w:rsidP="003E4642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⑤</w:t>
            </w:r>
          </w:p>
        </w:tc>
        <w:tc>
          <w:tcPr>
            <w:tcW w:w="2175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2" w:space="0" w:color="000000"/>
            </w:tcBorders>
            <w:vAlign w:val="center"/>
          </w:tcPr>
          <w:p w14:paraId="2C858DE2" w14:textId="77777777" w:rsidR="00387AFB" w:rsidRDefault="00387AFB" w:rsidP="003E4642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26CA52F4" w14:textId="77777777" w:rsidR="003E4642" w:rsidRDefault="003E4642" w:rsidP="003E4642">
      <w:pPr>
        <w:pStyle w:val="a6"/>
        <w:spacing w:line="240" w:lineRule="auto"/>
        <w:rPr>
          <w:sz w:val="14"/>
        </w:rPr>
      </w:pPr>
    </w:p>
    <w:p w14:paraId="3ADD32D5" w14:textId="77777777" w:rsidR="00387AFB" w:rsidRPr="003E4642" w:rsidRDefault="001653F2" w:rsidP="003E4642">
      <w:pPr>
        <w:pStyle w:val="a6"/>
        <w:spacing w:line="240" w:lineRule="auto"/>
        <w:rPr>
          <w:shd w:val="clear" w:color="auto" w:fill="auto"/>
        </w:rPr>
      </w:pPr>
      <w:r>
        <w:rPr>
          <w:rFonts w:ascii="맑은 고딕"/>
          <w:b/>
        </w:rPr>
        <w:t xml:space="preserve">2. </w:t>
      </w:r>
      <w:r w:rsidRPr="003E4642">
        <w:rPr>
          <w:rFonts w:ascii="맑은 고딕" w:eastAsia="맑은 고딕"/>
          <w:b/>
          <w:spacing w:val="-2"/>
          <w:shd w:val="clear" w:color="auto" w:fill="auto"/>
        </w:rPr>
        <w:t>귀사에서 시험 대상품의 주요 사양은 어느 정도 입니까?</w:t>
      </w:r>
    </w:p>
    <w:tbl>
      <w:tblPr>
        <w:tblOverlap w:val="never"/>
        <w:tblW w:w="91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7909"/>
      </w:tblGrid>
      <w:tr w:rsidR="00387AFB" w:rsidRPr="003E4642" w14:paraId="0A51758C" w14:textId="77777777" w:rsidTr="003E4642">
        <w:trPr>
          <w:trHeight w:val="238"/>
        </w:trPr>
        <w:tc>
          <w:tcPr>
            <w:tcW w:w="12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2F3E733" w14:textId="77777777" w:rsidR="00387AFB" w:rsidRPr="003E4642" w:rsidRDefault="001653F2" w:rsidP="003E4642">
            <w:pPr>
              <w:pStyle w:val="a4"/>
              <w:spacing w:line="240" w:lineRule="auto"/>
              <w:rPr>
                <w:shd w:val="clear" w:color="auto" w:fill="auto"/>
              </w:rPr>
            </w:pPr>
            <w:r w:rsidRPr="003E4642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[크기]</w:t>
            </w:r>
          </w:p>
        </w:tc>
        <w:tc>
          <w:tcPr>
            <w:tcW w:w="79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1F976DA" w14:textId="77777777" w:rsidR="00387AFB" w:rsidRPr="003E4642" w:rsidRDefault="001653F2" w:rsidP="003E4642">
            <w:pPr>
              <w:pStyle w:val="a4"/>
              <w:spacing w:line="240" w:lineRule="auto"/>
              <w:rPr>
                <w:shd w:val="clear" w:color="auto" w:fill="auto"/>
              </w:rPr>
            </w:pPr>
            <w:r w:rsidRPr="003E4642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가로(            )cm, 세로(            )cm, 높이 (            )cm</w:t>
            </w:r>
          </w:p>
        </w:tc>
      </w:tr>
      <w:tr w:rsidR="00387AFB" w:rsidRPr="003E4642" w14:paraId="36BC68CB" w14:textId="77777777" w:rsidTr="003E4642">
        <w:trPr>
          <w:trHeight w:val="59"/>
        </w:trPr>
        <w:tc>
          <w:tcPr>
            <w:tcW w:w="12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2172225" w14:textId="77777777" w:rsidR="00387AFB" w:rsidRPr="003E4642" w:rsidRDefault="001653F2" w:rsidP="003E4642">
            <w:pPr>
              <w:pStyle w:val="a4"/>
              <w:spacing w:line="240" w:lineRule="auto"/>
              <w:rPr>
                <w:shd w:val="clear" w:color="auto" w:fill="auto"/>
              </w:rPr>
            </w:pPr>
            <w:r w:rsidRPr="003E4642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[전원]</w:t>
            </w:r>
          </w:p>
        </w:tc>
        <w:tc>
          <w:tcPr>
            <w:tcW w:w="79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C85DEAC" w14:textId="77777777" w:rsidR="00387AFB" w:rsidRPr="003E4642" w:rsidRDefault="001653F2" w:rsidP="003E4642">
            <w:pPr>
              <w:pStyle w:val="a4"/>
              <w:spacing w:line="240" w:lineRule="auto"/>
              <w:rPr>
                <w:shd w:val="clear" w:color="auto" w:fill="auto"/>
              </w:rPr>
            </w:pPr>
            <w:r w:rsidRPr="003E4642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(                                       )     (예시)AC 3상 440V 60Hz</w:t>
            </w:r>
          </w:p>
        </w:tc>
      </w:tr>
      <w:tr w:rsidR="00387AFB" w:rsidRPr="003E4642" w14:paraId="349AFA89" w14:textId="77777777" w:rsidTr="003E4642">
        <w:trPr>
          <w:trHeight w:val="59"/>
        </w:trPr>
        <w:tc>
          <w:tcPr>
            <w:tcW w:w="127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50CF468" w14:textId="77777777" w:rsidR="00387AFB" w:rsidRPr="003E4642" w:rsidRDefault="001653F2" w:rsidP="003E4642">
            <w:pPr>
              <w:pStyle w:val="a4"/>
              <w:spacing w:line="240" w:lineRule="auto"/>
              <w:rPr>
                <w:shd w:val="clear" w:color="auto" w:fill="auto"/>
              </w:rPr>
            </w:pPr>
            <w:r w:rsidRPr="003E4642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[무게]</w:t>
            </w:r>
          </w:p>
        </w:tc>
        <w:tc>
          <w:tcPr>
            <w:tcW w:w="79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D09309F" w14:textId="77777777" w:rsidR="00387AFB" w:rsidRPr="003E4642" w:rsidRDefault="001653F2" w:rsidP="003E4642">
            <w:pPr>
              <w:pStyle w:val="a4"/>
              <w:spacing w:line="240" w:lineRule="auto"/>
              <w:rPr>
                <w:shd w:val="clear" w:color="auto" w:fill="auto"/>
              </w:rPr>
            </w:pPr>
            <w:r w:rsidRPr="003E4642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약(                )kg</w:t>
            </w:r>
          </w:p>
        </w:tc>
      </w:tr>
    </w:tbl>
    <w:p w14:paraId="388A2B24" w14:textId="77777777" w:rsidR="003E4642" w:rsidRPr="003E4642" w:rsidRDefault="003E4642" w:rsidP="003E4642">
      <w:pPr>
        <w:pStyle w:val="a6"/>
        <w:spacing w:line="240" w:lineRule="auto"/>
        <w:rPr>
          <w:rFonts w:ascii="맑은 고딕" w:eastAsia="맑은 고딕"/>
          <w:b/>
          <w:sz w:val="14"/>
        </w:rPr>
      </w:pPr>
    </w:p>
    <w:p w14:paraId="27A5E7F6" w14:textId="77777777" w:rsidR="00387AFB" w:rsidRDefault="001653F2" w:rsidP="003E4642">
      <w:pPr>
        <w:pStyle w:val="a6"/>
        <w:spacing w:line="240" w:lineRule="auto"/>
      </w:pPr>
      <w:r>
        <w:rPr>
          <w:rFonts w:ascii="맑은 고딕" w:eastAsia="맑은 고딕"/>
          <w:b/>
        </w:rPr>
        <w:t>3. 귀사에서 경북·구미 방산혁신클러스터 「연구ㆍ시험능력 확보 사업」을 통한 장비구축 시 원하시는 내용을 자유롭게 기술하여 주십시오</w:t>
      </w: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0"/>
      </w:tblGrid>
      <w:tr w:rsidR="00387AFB" w14:paraId="4E16B6BC" w14:textId="77777777" w:rsidTr="003E4642">
        <w:trPr>
          <w:trHeight w:val="1257"/>
        </w:trPr>
        <w:tc>
          <w:tcPr>
            <w:tcW w:w="9600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single" w:sz="3" w:space="0" w:color="B2B2B2"/>
            </w:tcBorders>
            <w:vAlign w:val="center"/>
          </w:tcPr>
          <w:p w14:paraId="22C080B7" w14:textId="77777777" w:rsidR="00387AFB" w:rsidRDefault="00387AFB">
            <w:pPr>
              <w:pStyle w:val="a4"/>
            </w:pPr>
          </w:p>
        </w:tc>
      </w:tr>
    </w:tbl>
    <w:p w14:paraId="586D245C" w14:textId="77777777" w:rsidR="00387AFB" w:rsidRDefault="001653F2">
      <w:pPr>
        <w:pStyle w:val="af"/>
        <w:spacing w:line="360" w:lineRule="auto"/>
        <w:ind w:left="704" w:hanging="504"/>
      </w:pPr>
      <w:r>
        <w:rPr>
          <w:rFonts w:ascii="맑은 고딕"/>
          <w:b/>
          <w:w w:val="95"/>
          <w:sz w:val="24"/>
          <w:shd w:val="clear" w:color="000000" w:fill="auto"/>
        </w:rPr>
        <w:t>☞</w:t>
      </w:r>
      <w:r>
        <w:rPr>
          <w:rFonts w:ascii="맑은 고딕" w:eastAsia="맑은 고딕"/>
          <w:b/>
          <w:w w:val="95"/>
          <w:sz w:val="24"/>
          <w:shd w:val="clear" w:color="000000" w:fill="auto"/>
        </w:rPr>
        <w:t xml:space="preserve"> 끝까지 응답해 주셔서 대단히 감사합니다. 소중한 자료로 사용하겠습니다.</w:t>
      </w:r>
    </w:p>
    <w:sectPr w:rsidR="00387AFB" w:rsidSect="001653F2">
      <w:endnotePr>
        <w:numFmt w:val="decimal"/>
      </w:endnotePr>
      <w:pgSz w:w="11906" w:h="16838"/>
      <w:pgMar w:top="1417" w:right="1134" w:bottom="1134" w:left="1134" w:header="1134" w:footer="850" w:gutter="0"/>
      <w:pgBorders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4021" w14:textId="77777777" w:rsidR="000669AD" w:rsidRDefault="000669AD" w:rsidP="001653F2">
      <w:r>
        <w:separator/>
      </w:r>
    </w:p>
  </w:endnote>
  <w:endnote w:type="continuationSeparator" w:id="0">
    <w:p w14:paraId="376DB7D5" w14:textId="77777777" w:rsidR="000669AD" w:rsidRDefault="000669AD" w:rsidP="0016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a고딕14">
    <w:panose1 w:val="00000000000000000000"/>
    <w:charset w:val="81"/>
    <w:family w:val="roman"/>
    <w:notTrueType/>
    <w:pitch w:val="default"/>
  </w:font>
  <w:font w:name="a고딕12">
    <w:altName w:val="바탕"/>
    <w:panose1 w:val="00000000000000000000"/>
    <w:charset w:val="81"/>
    <w:family w:val="roman"/>
    <w:notTrueType/>
    <w:pitch w:val="default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KoPub돋움체 Bold">
    <w:altName w:val="바탕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가는각진제목체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0107" w14:textId="77777777" w:rsidR="000669AD" w:rsidRDefault="000669AD" w:rsidP="001653F2">
      <w:r>
        <w:separator/>
      </w:r>
    </w:p>
  </w:footnote>
  <w:footnote w:type="continuationSeparator" w:id="0">
    <w:p w14:paraId="2CBB6A61" w14:textId="77777777" w:rsidR="000669AD" w:rsidRDefault="000669AD" w:rsidP="0016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46F"/>
    <w:multiLevelType w:val="multilevel"/>
    <w:tmpl w:val="CD2E17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1" w15:restartNumberingAfterBreak="0">
    <w:nsid w:val="2FE47E0E"/>
    <w:multiLevelType w:val="multilevel"/>
    <w:tmpl w:val="8A88EE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2" w15:restartNumberingAfterBreak="0">
    <w:nsid w:val="31C349DB"/>
    <w:multiLevelType w:val="multilevel"/>
    <w:tmpl w:val="353E0E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3" w15:restartNumberingAfterBreak="0">
    <w:nsid w:val="3C9441A7"/>
    <w:multiLevelType w:val="multilevel"/>
    <w:tmpl w:val="E8F822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4" w15:restartNumberingAfterBreak="0">
    <w:nsid w:val="40E97D49"/>
    <w:multiLevelType w:val="multilevel"/>
    <w:tmpl w:val="5F047E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5" w15:restartNumberingAfterBreak="0">
    <w:nsid w:val="6CA67276"/>
    <w:multiLevelType w:val="multilevel"/>
    <w:tmpl w:val="CDD2937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6" w15:restartNumberingAfterBreak="0">
    <w:nsid w:val="6F9879EC"/>
    <w:multiLevelType w:val="multilevel"/>
    <w:tmpl w:val="26FE21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abstractNum w:abstractNumId="7" w15:restartNumberingAfterBreak="0">
    <w:nsid w:val="71F6437B"/>
    <w:multiLevelType w:val="multilevel"/>
    <w:tmpl w:val="31F01E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한양신명조" w:eastAsia="휴먼명조" w:hAnsi="한양신명조"/>
        <w:color w:val="000000"/>
        <w:sz w:val="30"/>
        <w:shd w:val="clear" w:color="000000" w:fill="auto"/>
      </w:rPr>
    </w:lvl>
  </w:abstractNum>
  <w:num w:numId="1" w16cid:durableId="1621691502">
    <w:abstractNumId w:val="5"/>
  </w:num>
  <w:num w:numId="2" w16cid:durableId="1113481412">
    <w:abstractNumId w:val="4"/>
  </w:num>
  <w:num w:numId="3" w16cid:durableId="521207945">
    <w:abstractNumId w:val="1"/>
  </w:num>
  <w:num w:numId="4" w16cid:durableId="1636137771">
    <w:abstractNumId w:val="7"/>
  </w:num>
  <w:num w:numId="5" w16cid:durableId="345865894">
    <w:abstractNumId w:val="0"/>
  </w:num>
  <w:num w:numId="6" w16cid:durableId="2011984137">
    <w:abstractNumId w:val="3"/>
  </w:num>
  <w:num w:numId="7" w16cid:durableId="448283889">
    <w:abstractNumId w:val="6"/>
  </w:num>
  <w:num w:numId="8" w16cid:durableId="110653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FB"/>
    <w:rsid w:val="000669AD"/>
    <w:rsid w:val="0009579C"/>
    <w:rsid w:val="001653F2"/>
    <w:rsid w:val="00222F55"/>
    <w:rsid w:val="0024076D"/>
    <w:rsid w:val="00387AFB"/>
    <w:rsid w:val="003E4642"/>
    <w:rsid w:val="00456156"/>
    <w:rsid w:val="005B11EA"/>
    <w:rsid w:val="007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B98F7"/>
  <w15:docId w15:val="{C794D003-31A9-4DE5-A1CF-CB9B1D05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579C"/>
    <w:pPr>
      <w:widowControl w:val="0"/>
      <w:wordWrap w:val="0"/>
      <w:autoSpaceDE w:val="0"/>
      <w:autoSpaceDN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부문"/>
    <w:uiPriority w:val="1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a고딕14" w:eastAsia="a고딕14"/>
      <w:color w:val="000000"/>
      <w:sz w:val="28"/>
      <w:shd w:val="clear" w:color="000000" w:fill="auto"/>
    </w:rPr>
  </w:style>
  <w:style w:type="paragraph" w:customStyle="1" w:styleId="a6">
    <w:name w:val="문제"/>
    <w:uiPriority w:val="2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a고딕12" w:eastAsia="a고딕12"/>
      <w:color w:val="000000"/>
      <w:sz w:val="24"/>
      <w:shd w:val="clear" w:color="000000" w:fill="auto"/>
    </w:rPr>
  </w:style>
  <w:style w:type="paragraph" w:customStyle="1" w:styleId="a7">
    <w:name w:val="답변"/>
    <w:uiPriority w:val="3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a고딕12" w:eastAsia="a고딕12"/>
      <w:color w:val="000000"/>
      <w:sz w:val="22"/>
      <w:shd w:val="clear" w:color="000000" w:fill="auto"/>
    </w:rPr>
  </w:style>
  <w:style w:type="paragraph" w:styleId="a8">
    <w:name w:val="Body Text"/>
    <w:uiPriority w:val="4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5"/>
    <w:rsid w:val="00387AFB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6"/>
    <w:rsid w:val="00387AFB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7"/>
    <w:rsid w:val="00387AFB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8"/>
    <w:rsid w:val="00387AFB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9"/>
    <w:rsid w:val="00387AFB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10"/>
    <w:rsid w:val="00387AFB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11"/>
    <w:rsid w:val="00387AFB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9">
    <w:name w:val="쪽 번호"/>
    <w:uiPriority w:val="12"/>
    <w:rsid w:val="00387AFB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a">
    <w:name w:val="머리말"/>
    <w:uiPriority w:val="13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b">
    <w:name w:val="각주"/>
    <w:uiPriority w:val="14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c">
    <w:name w:val="미주"/>
    <w:uiPriority w:val="15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d">
    <w:name w:val="메모"/>
    <w:uiPriority w:val="16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e">
    <w:name w:val="예스폼"/>
    <w:uiPriority w:val="17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체" w:eastAsia="굴림체"/>
      <w:color w:val="000000"/>
    </w:rPr>
  </w:style>
  <w:style w:type="paragraph" w:customStyle="1" w:styleId="af">
    <w:name w:val="질문"/>
    <w:uiPriority w:val="18"/>
    <w:rsid w:val="00387AF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ind w:left="521" w:hanging="321"/>
      <w:jc w:val="both"/>
      <w:textAlignment w:val="baseline"/>
    </w:pPr>
    <w:rPr>
      <w:rFonts w:ascii="KoPub돋움체 Bold" w:eastAsia="KoPub돋움체 Bold"/>
      <w:color w:val="000000"/>
      <w:sz w:val="26"/>
    </w:rPr>
  </w:style>
  <w:style w:type="paragraph" w:customStyle="1" w:styleId="a">
    <w:name w:val="∙"/>
    <w:uiPriority w:val="19"/>
    <w:rsid w:val="00387AFB"/>
    <w:pPr>
      <w:widowControl w:val="0"/>
      <w:numPr>
        <w:ilvl w:val="1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60" w:line="432" w:lineRule="auto"/>
      <w:ind w:left="400"/>
      <w:jc w:val="both"/>
      <w:textAlignment w:val="baseline"/>
      <w:outlineLvl w:val="1"/>
    </w:pPr>
    <w:rPr>
      <w:rFonts w:ascii="HCI Poppy" w:eastAsia="휴먼명조"/>
      <w:color w:val="000000"/>
      <w:sz w:val="30"/>
      <w:shd w:val="clear" w:color="000000" w:fill="auto"/>
    </w:rPr>
  </w:style>
  <w:style w:type="paragraph" w:styleId="af0">
    <w:name w:val="header"/>
    <w:basedOn w:val="a0"/>
    <w:link w:val="Char"/>
    <w:uiPriority w:val="99"/>
    <w:semiHidden/>
    <w:unhideWhenUsed/>
    <w:rsid w:val="001653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f0"/>
    <w:uiPriority w:val="99"/>
    <w:semiHidden/>
    <w:rsid w:val="001653F2"/>
  </w:style>
  <w:style w:type="paragraph" w:styleId="af1">
    <w:name w:val="footer"/>
    <w:basedOn w:val="a0"/>
    <w:link w:val="Char0"/>
    <w:uiPriority w:val="99"/>
    <w:semiHidden/>
    <w:unhideWhenUsed/>
    <w:rsid w:val="001653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f1"/>
    <w:uiPriority w:val="99"/>
    <w:semiHidden/>
    <w:rsid w:val="0016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박재홍</cp:lastModifiedBy>
  <cp:revision>6</cp:revision>
  <dcterms:created xsi:type="dcterms:W3CDTF">2024-02-01T03:02:00Z</dcterms:created>
  <dcterms:modified xsi:type="dcterms:W3CDTF">2024-02-05T07:58:00Z</dcterms:modified>
  <cp:version>0501.0001.01</cp:version>
</cp:coreProperties>
</file>